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5D4C" w14:textId="5691B1E6" w:rsidR="00E12348" w:rsidRPr="00807598" w:rsidRDefault="00E12348" w:rsidP="007A6D1B">
      <w:pPr>
        <w:ind w:left="235" w:hanging="10"/>
        <w:rPr>
          <w:color w:val="8F1750"/>
          <w:sz w:val="40"/>
          <w:lang w:val="en-GB"/>
        </w:rPr>
      </w:pPr>
      <w:r w:rsidRPr="00807598">
        <w:rPr>
          <w:noProof/>
          <w:color w:val="8F1750"/>
          <w:sz w:val="40"/>
          <w:lang w:bidi="ar-SA"/>
        </w:rPr>
        <w:drawing>
          <wp:anchor distT="0" distB="0" distL="114300" distR="114300" simplePos="0" relativeHeight="251658240" behindDoc="0" locked="0" layoutInCell="1" allowOverlap="1" wp14:anchorId="5B24E4B6" wp14:editId="3520C146">
            <wp:simplePos x="0" y="0"/>
            <wp:positionH relativeFrom="column">
              <wp:posOffset>-1080135</wp:posOffset>
            </wp:positionH>
            <wp:positionV relativeFrom="paragraph">
              <wp:posOffset>-1341119</wp:posOffset>
            </wp:positionV>
            <wp:extent cx="7559999" cy="10698111"/>
            <wp:effectExtent l="0" t="0" r="3175"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F_EEf_Didgest_cover_1.png"/>
                    <pic:cNvPicPr/>
                  </pic:nvPicPr>
                  <pic:blipFill>
                    <a:blip r:embed="rId6">
                      <a:extLst>
                        <a:ext uri="{28A0092B-C50C-407E-A947-70E740481C1C}">
                          <a14:useLocalDpi xmlns:a14="http://schemas.microsoft.com/office/drawing/2010/main" val="0"/>
                        </a:ext>
                      </a:extLst>
                    </a:blip>
                    <a:stretch>
                      <a:fillRect/>
                    </a:stretch>
                  </pic:blipFill>
                  <pic:spPr>
                    <a:xfrm>
                      <a:off x="0" y="0"/>
                      <a:ext cx="7559999" cy="10698111"/>
                    </a:xfrm>
                    <a:prstGeom prst="rect">
                      <a:avLst/>
                    </a:prstGeom>
                  </pic:spPr>
                </pic:pic>
              </a:graphicData>
            </a:graphic>
            <wp14:sizeRelH relativeFrom="margin">
              <wp14:pctWidth>0</wp14:pctWidth>
            </wp14:sizeRelH>
            <wp14:sizeRelV relativeFrom="margin">
              <wp14:pctHeight>0</wp14:pctHeight>
            </wp14:sizeRelV>
          </wp:anchor>
        </w:drawing>
      </w:r>
    </w:p>
    <w:p w14:paraId="5B362AD9" w14:textId="77777777" w:rsidR="00894A2E" w:rsidRPr="00894A2E" w:rsidRDefault="00AE5740" w:rsidP="00894A2E">
      <w:pPr>
        <w:spacing w:before="120"/>
        <w:ind w:right="28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07598">
        <w:rPr>
          <w:rFonts w:ascii="Trebuchet MS" w:hAnsi="Trebuchet MS"/>
          <w:noProof/>
          <w:lang w:bidi="ar-SA"/>
        </w:rPr>
        <mc:AlternateContent>
          <mc:Choice Requires="wps">
            <w:drawing>
              <wp:anchor distT="45720" distB="45720" distL="114300" distR="114300" simplePos="0" relativeHeight="251660288" behindDoc="0" locked="0" layoutInCell="1" allowOverlap="1" wp14:anchorId="0562C81D" wp14:editId="27B83191">
                <wp:simplePos x="0" y="0"/>
                <wp:positionH relativeFrom="column">
                  <wp:posOffset>2967990</wp:posOffset>
                </wp:positionH>
                <wp:positionV relativeFrom="paragraph">
                  <wp:posOffset>3822700</wp:posOffset>
                </wp:positionV>
                <wp:extent cx="2360930" cy="5112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1200"/>
                        </a:xfrm>
                        <a:prstGeom prst="rect">
                          <a:avLst/>
                        </a:prstGeom>
                        <a:noFill/>
                        <a:ln w="9525">
                          <a:noFill/>
                          <a:miter lim="800000"/>
                          <a:headEnd/>
                          <a:tailEnd/>
                        </a:ln>
                      </wps:spPr>
                      <wps:txbx>
                        <w:txbxContent>
                          <w:p w14:paraId="45318C3F" w14:textId="31820BD6" w:rsidR="00AE5740" w:rsidRPr="00466994" w:rsidRDefault="00AE5740" w:rsidP="00AE5740">
                            <w:pPr>
                              <w:jc w:val="right"/>
                              <w:rPr>
                                <w:color w:val="FFFFFF" w:themeColor="background1"/>
                                <w:sz w:val="56"/>
                              </w:rPr>
                            </w:pPr>
                            <w:r w:rsidRPr="00466994">
                              <w:rPr>
                                <w:color w:val="FFFFFF" w:themeColor="background1"/>
                                <w:sz w:val="56"/>
                              </w:rPr>
                              <w:t>0</w:t>
                            </w:r>
                            <w:r w:rsidR="00894A2E">
                              <w:rPr>
                                <w:color w:val="FFFFFF" w:themeColor="background1"/>
                                <w:sz w:val="56"/>
                                <w:lang w:val="en-US"/>
                              </w:rPr>
                              <w:t>5</w:t>
                            </w:r>
                            <w:r w:rsidRPr="00466994">
                              <w:rPr>
                                <w:color w:val="FFFFFF" w:themeColor="background1"/>
                                <w:sz w:val="56"/>
                              </w:rPr>
                              <w:t>/202</w:t>
                            </w:r>
                            <w:r w:rsidR="005B50B9">
                              <w:rPr>
                                <w:color w:val="FFFFFF" w:themeColor="background1"/>
                                <w:sz w:val="56"/>
                              </w:rPr>
                              <w:t>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562C81D" id="_x0000_t202" coordsize="21600,21600" o:spt="202" path="m,l,21600r21600,l21600,xe">
                <v:stroke joinstyle="miter"/>
                <v:path gradientshapeok="t" o:connecttype="rect"/>
              </v:shapetype>
              <v:shape id="Надпись 2" o:spid="_x0000_s1026" type="#_x0000_t202" style="position:absolute;left:0;text-align:left;margin-left:233.7pt;margin-top:301pt;width:185.9pt;height:40.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" filled="f" stroked="f">
                <v:textbox>
                  <w:txbxContent>
                    <w:p w14:paraId="45318C3F" w14:textId="31820BD6" w:rsidR="00AE5740" w:rsidRPr="00466994" w:rsidRDefault="00AE5740" w:rsidP="00AE5740">
                      <w:pPr>
                        <w:jc w:val="right"/>
                        <w:rPr>
                          <w:color w:val="FFFFFF" w:themeColor="background1"/>
                          <w:sz w:val="56"/>
                        </w:rPr>
                      </w:pPr>
                      <w:r w:rsidRPr="00466994">
                        <w:rPr>
                          <w:color w:val="FFFFFF" w:themeColor="background1"/>
                          <w:sz w:val="56"/>
                        </w:rPr>
                        <w:t>0</w:t>
                      </w:r>
                      <w:r w:rsidR="00894A2E">
                        <w:rPr>
                          <w:color w:val="FFFFFF" w:themeColor="background1"/>
                          <w:sz w:val="56"/>
                          <w:lang w:val="en-US"/>
                        </w:rPr>
                        <w:t>5</w:t>
                      </w:r>
                      <w:r w:rsidRPr="00466994">
                        <w:rPr>
                          <w:color w:val="FFFFFF" w:themeColor="background1"/>
                          <w:sz w:val="56"/>
                        </w:rPr>
                        <w:t>/202</w:t>
                      </w:r>
                      <w:r w:rsidR="005B50B9">
                        <w:rPr>
                          <w:color w:val="FFFFFF" w:themeColor="background1"/>
                          <w:sz w:val="56"/>
                        </w:rPr>
                        <w:t>2</w:t>
                      </w:r>
                    </w:p>
                  </w:txbxContent>
                </v:textbox>
                <w10:wrap type="square"/>
              </v:shape>
            </w:pict>
          </mc:Fallback>
        </mc:AlternateContent>
      </w:r>
      <w:r w:rsidR="00E12348" w:rsidRPr="00807598">
        <w:rPr>
          <w:color w:val="8F1750"/>
          <w:sz w:val="40"/>
          <w:lang w:val="en-GB"/>
        </w:rPr>
        <w:br w:type="page"/>
      </w:r>
      <w:r w:rsidR="00894A2E" w:rsidRPr="00894A2E">
        <w:rPr>
          <w:rFonts w:eastAsia="Arial Unicode MS"/>
          <w:color w:val="AE126B"/>
          <w:kern w:val="36"/>
          <w:sz w:val="40"/>
          <w:szCs w:val="40"/>
          <w:u w:color="000000"/>
          <w:bdr w:val="nil"/>
          <w:lang w:val="en-GB" w:bidi="ar-SA"/>
          <w14:textOutline w14:w="12700" w14:cap="flat" w14:cmpd="sng" w14:algn="ctr">
            <w14:noFill/>
            <w14:prstDash w14:val="solid"/>
            <w14:miter w14:lim="400000"/>
          </w14:textOutline>
        </w:rPr>
        <w:lastRenderedPageBreak/>
        <w:t>EASTERN ECONOMIC FORUM EVENTS</w:t>
      </w:r>
    </w:p>
    <w:p w14:paraId="4816B547"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30 May 2022, RIA Novosti</w:t>
      </w:r>
    </w:p>
    <w:p w14:paraId="2A353498"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The ‘Far East Street’ setup starts on 1 June </w:t>
      </w:r>
    </w:p>
    <w:p w14:paraId="562F6FDA"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The exhibition on the waterfront of Ajax Bay, which operated during the Eastern Economic Forum in 2021, will inaugurate its renewed format on 5 September 2022 and will be open to the public. Visitors will be able to explore the 11 pavilions at ‘Far East Street’, each being a symbol of the unique regions of the Far Eastern Federal District. </w:t>
      </w:r>
    </w:p>
    <w:p w14:paraId="74E2E6B8" w14:textId="77777777" w:rsidR="00894A2E" w:rsidRPr="00894A2E" w:rsidRDefault="00894A2E" w:rsidP="00894A2E">
      <w:pPr>
        <w:widowControl/>
        <w:pBdr>
          <w:top w:val="nil"/>
          <w:left w:val="nil"/>
          <w:bottom w:val="nil"/>
          <w:right w:val="nil"/>
          <w:between w:val="nil"/>
          <w:bar w:val="nil"/>
        </w:pBdr>
        <w:autoSpaceDE/>
        <w:autoSpaceDN/>
        <w:ind w:right="323" w:firstLine="708"/>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 xml:space="preserve">For the first time, the exhibition will feature two new pavilions, one of which will showcase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Tourism.RF</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Corporation’s activity, with a particular focus on its projects in the Far East. The second pavilion, the House of the Tiger, will be dedicated to the 2nd International Tiger Forum, which will be held on 5 September – the opening day of EEF 2022. It will tell its visitors about Russia’s achievements in conserving this rare predator. </w:t>
      </w:r>
    </w:p>
    <w:p w14:paraId="3FBA0998" w14:textId="77777777" w:rsidR="00894A2E" w:rsidRPr="00894A2E" w:rsidRDefault="00894A2E" w:rsidP="00894A2E">
      <w:pPr>
        <w:widowControl/>
        <w:pBdr>
          <w:top w:val="nil"/>
          <w:left w:val="nil"/>
          <w:bottom w:val="nil"/>
          <w:right w:val="nil"/>
          <w:between w:val="nil"/>
          <w:bar w:val="nil"/>
        </w:pBdr>
        <w:autoSpaceDE/>
        <w:autoSpaceDN/>
        <w:ind w:right="323" w:firstLine="708"/>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 xml:space="preserve">During EEF 2022 and the 2nd International Tiger Forum, the ‘Far East Street’ exhibition will be open to event visitors. From 9 to 11 September, the pavilions will be open to all residents and guests of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Primorye</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Region. </w:t>
      </w:r>
    </w:p>
    <w:p w14:paraId="5F0EE3A9" w14:textId="77777777" w:rsidR="00894A2E" w:rsidRPr="00894A2E" w:rsidRDefault="00894A2E" w:rsidP="00894A2E">
      <w:pPr>
        <w:widowControl/>
        <w:pBdr>
          <w:top w:val="nil"/>
          <w:left w:val="nil"/>
          <w:bottom w:val="nil"/>
          <w:right w:val="nil"/>
          <w:between w:val="nil"/>
          <w:bar w:val="nil"/>
        </w:pBdr>
        <w:autoSpaceDE/>
        <w:autoSpaceDN/>
        <w:ind w:right="323" w:firstLine="708"/>
        <w:jc w:val="both"/>
        <w:rPr>
          <w:color w:val="000000"/>
          <w:sz w:val="20"/>
          <w:szCs w:val="20"/>
          <w:u w:color="000000"/>
          <w:bdr w:val="nil"/>
          <w:lang w:val="en-GB" w:bidi="ar-SA"/>
          <w14:textOutline w14:w="12700" w14:cap="flat" w14:cmpd="sng" w14:algn="ctr">
            <w14:noFill/>
            <w14:prstDash w14:val="solid"/>
            <w14:miter w14:lim="400000"/>
          </w14:textOutline>
        </w:rPr>
      </w:pPr>
    </w:p>
    <w:p w14:paraId="5940A342"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hyperlink r:id="rId7" w:history="1">
        <w:r w:rsidRPr="00894A2E">
          <w:rPr>
            <w:color w:val="0000FF"/>
            <w:sz w:val="20"/>
            <w:szCs w:val="20"/>
            <w:u w:val="single" w:color="0000FF"/>
            <w:bdr w:val="nil"/>
            <w:lang w:val="en-GB" w:bidi="ar-SA"/>
            <w14:textOutline w14:w="12700" w14:cap="flat" w14:cmpd="sng" w14:algn="ctr">
              <w14:noFill/>
              <w14:prstDash w14:val="solid"/>
              <w14:miter w14:lim="400000"/>
            </w14:textOutline>
          </w:rPr>
          <w:t>ria.ru/20220530/vystavka-1791671238.html</w:t>
        </w:r>
      </w:hyperlink>
    </w:p>
    <w:p w14:paraId="1FC40527"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23 May 2022, TASS</w:t>
      </w:r>
    </w:p>
    <w:p w14:paraId="3E066B68"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EEF 2022 plans to offer a rental mechanism for the Far East </w:t>
      </w:r>
    </w:p>
    <w:p w14:paraId="17533E24"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This was announced by Alexander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Levintal</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Managing Director for the Far East at DOM.RF. The mechanism involves partial co-financing of rent by the region and could become a successful tool for the development of the Far East. </w:t>
      </w:r>
    </w:p>
    <w:p w14:paraId="6F8397E2"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FF"/>
          <w:sz w:val="20"/>
          <w:szCs w:val="20"/>
          <w:u w:val="single" w:color="0000FF"/>
          <w:bdr w:val="nil"/>
          <w:lang w:val="en-GB" w:bidi="ar-SA"/>
          <w14:textOutline w14:w="12700" w14:cap="flat" w14:cmpd="sng" w14:algn="ctr">
            <w14:noFill/>
            <w14:prstDash w14:val="solid"/>
            <w14:miter w14:lim="400000"/>
          </w14:textOutline>
        </w:rPr>
      </w:pPr>
      <w:hyperlink r:id="rId8" w:history="1">
        <w:r w:rsidRPr="00894A2E">
          <w:rPr>
            <w:color w:val="0000FF"/>
            <w:sz w:val="20"/>
            <w:szCs w:val="20"/>
            <w:u w:val="single" w:color="0000FF"/>
            <w:bdr w:val="nil"/>
            <w:lang w:val="en-GB" w:bidi="ar-SA"/>
            <w14:textOutline w14:w="12700" w14:cap="flat" w14:cmpd="sng" w14:algn="ctr">
              <w14:noFill/>
              <w14:prstDash w14:val="solid"/>
              <w14:miter w14:lim="400000"/>
            </w14:textOutline>
          </w:rPr>
          <w:t>tass.ru/</w:t>
        </w:r>
        <w:proofErr w:type="spellStart"/>
        <w:r w:rsidRPr="00894A2E">
          <w:rPr>
            <w:color w:val="0000FF"/>
            <w:sz w:val="20"/>
            <w:szCs w:val="20"/>
            <w:u w:val="single" w:color="0000FF"/>
            <w:bdr w:val="nil"/>
            <w:lang w:val="en-GB" w:bidi="ar-SA"/>
            <w14:textOutline w14:w="12700" w14:cap="flat" w14:cmpd="sng" w14:algn="ctr">
              <w14:noFill/>
              <w14:prstDash w14:val="solid"/>
              <w14:miter w14:lim="400000"/>
            </w14:textOutline>
          </w:rPr>
          <w:t>nedvizhimost</w:t>
        </w:r>
        <w:proofErr w:type="spellEnd"/>
        <w:r w:rsidRPr="00894A2E">
          <w:rPr>
            <w:color w:val="0000FF"/>
            <w:sz w:val="20"/>
            <w:szCs w:val="20"/>
            <w:u w:val="single" w:color="0000FF"/>
            <w:bdr w:val="nil"/>
            <w:lang w:val="en-GB" w:bidi="ar-SA"/>
            <w14:textOutline w14:w="12700" w14:cap="flat" w14:cmpd="sng" w14:algn="ctr">
              <w14:noFill/>
              <w14:prstDash w14:val="solid"/>
              <w14:miter w14:lim="400000"/>
            </w14:textOutline>
          </w:rPr>
          <w:t>/14697383</w:t>
        </w:r>
      </w:hyperlink>
    </w:p>
    <w:p w14:paraId="2666AAC5"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lang w:val="en-GB" w:bidi="ar-SA"/>
          <w14:textOutline w14:w="12700" w14:cap="flat" w14:cmpd="sng" w14:algn="ctr">
            <w14:noFill/>
            <w14:prstDash w14:val="solid"/>
            <w14:miter w14:lim="400000"/>
          </w14:textOutline>
        </w:rPr>
      </w:pPr>
    </w:p>
    <w:p w14:paraId="4BB2102C" w14:textId="77777777" w:rsidR="00894A2E" w:rsidRPr="00894A2E" w:rsidRDefault="00894A2E" w:rsidP="00894A2E">
      <w:pPr>
        <w:widowControl/>
        <w:pBdr>
          <w:top w:val="nil"/>
          <w:left w:val="nil"/>
          <w:bottom w:val="nil"/>
          <w:right w:val="nil"/>
          <w:between w:val="nil"/>
          <w:bar w:val="nil"/>
        </w:pBdr>
        <w:autoSpaceDE/>
        <w:autoSpaceDN/>
        <w:ind w:right="323"/>
        <w:jc w:val="both"/>
        <w:rPr>
          <w:color w:val="AE126B"/>
          <w:kern w:val="36"/>
          <w:sz w:val="40"/>
          <w:szCs w:val="40"/>
          <w:u w:color="AE126B"/>
          <w:bdr w:val="nil"/>
          <w:lang w:val="en-GB" w:bidi="ar-SA"/>
          <w14:textOutline w14:w="12700" w14:cap="flat" w14:cmpd="sng" w14:algn="ctr">
            <w14:noFill/>
            <w14:prstDash w14:val="solid"/>
            <w14:miter w14:lim="400000"/>
          </w14:textOutline>
        </w:rPr>
      </w:pPr>
      <w:r w:rsidRPr="00894A2E">
        <w:rPr>
          <w:color w:val="8F1750"/>
          <w:sz w:val="40"/>
          <w:szCs w:val="40"/>
          <w:u w:color="000000"/>
          <w:bdr w:val="nil"/>
          <w:lang w:val="en-GB"/>
          <w14:textOutline w14:w="12700" w14:cap="flat" w14:cmpd="sng" w14:algn="ctr">
            <w14:noFill/>
            <w14:prstDash w14:val="solid"/>
            <w14:miter w14:lim="400000"/>
          </w14:textOutline>
        </w:rPr>
        <w:t>INTERNATIONAL ARCTIC FORUM EVENTS</w:t>
      </w:r>
    </w:p>
    <w:p w14:paraId="09234234"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30 May 2022, Interfax</w:t>
      </w:r>
    </w:p>
    <w:p w14:paraId="28AF6CAE"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proofErr w:type="gramStart"/>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Russian-Chinese</w:t>
      </w:r>
      <w:proofErr w:type="gramEnd"/>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 cooperation discussed under the Think Arctic project</w:t>
      </w:r>
    </w:p>
    <w:p w14:paraId="6CE913FE"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This project is part of Russia’s 2021–2023 chairmanship in the Arctic Council and is being implemented with the help of the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Roscongress</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Foundation. According to Nikolay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Korchunov</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Chair of the Senior Arctic Officials, Ambassador-at-large of the Ministry of Foreign Affairs of the Russian Federation, Russia is open to cooperation with all states that take a constructive approach to high-latitude interaction. In his words, the main areas of </w:t>
      </w:r>
      <w:proofErr w:type="gramStart"/>
      <w:r w:rsidRPr="00894A2E">
        <w:rPr>
          <w:color w:val="000000"/>
          <w:sz w:val="20"/>
          <w:szCs w:val="20"/>
          <w:u w:color="000000"/>
          <w:bdr w:val="nil"/>
          <w:lang w:val="en-GB" w:bidi="ar-SA"/>
          <w14:textOutline w14:w="12700" w14:cap="flat" w14:cmpd="sng" w14:algn="ctr">
            <w14:noFill/>
            <w14:prstDash w14:val="solid"/>
            <w14:miter w14:lim="400000"/>
          </w14:textOutline>
        </w:rPr>
        <w:t>Russian-Chinese</w:t>
      </w:r>
      <w:proofErr w:type="gramEnd"/>
      <w:r w:rsidRPr="00894A2E">
        <w:rPr>
          <w:color w:val="000000"/>
          <w:sz w:val="20"/>
          <w:szCs w:val="20"/>
          <w:u w:color="000000"/>
          <w:bdr w:val="nil"/>
          <w:lang w:val="en-GB" w:bidi="ar-SA"/>
          <w14:textOutline w14:w="12700" w14:cap="flat" w14:cmpd="sng" w14:algn="ctr">
            <w14:noFill/>
            <w14:prstDash w14:val="solid"/>
            <w14:miter w14:lim="400000"/>
          </w14:textOutline>
        </w:rPr>
        <w:t xml:space="preserve"> cooperation in the Arctic region could be energy, including carbon-free energy, as well as projects to jointly develop the Northern Sea Route and the associated coastal infrastructure. </w:t>
      </w:r>
    </w:p>
    <w:p w14:paraId="44B0EDBC" w14:textId="77777777" w:rsidR="00894A2E" w:rsidRPr="00894A2E" w:rsidRDefault="00894A2E" w:rsidP="00894A2E">
      <w:pPr>
        <w:widowControl/>
        <w:pBdr>
          <w:top w:val="nil"/>
          <w:left w:val="nil"/>
          <w:bottom w:val="nil"/>
          <w:right w:val="nil"/>
          <w:between w:val="nil"/>
          <w:bar w:val="nil"/>
        </w:pBdr>
        <w:autoSpaceDE/>
        <w:autoSpaceDN/>
        <w:ind w:right="323"/>
        <w:jc w:val="both"/>
        <w:rPr>
          <w:color w:val="0563C1"/>
          <w:sz w:val="20"/>
          <w:szCs w:val="20"/>
          <w:u w:val="single" w:color="0563C1"/>
          <w:bdr w:val="nil"/>
          <w:lang w:val="en-GB" w:bidi="ar-SA"/>
          <w14:textOutline w14:w="12700" w14:cap="flat" w14:cmpd="sng" w14:algn="ctr">
            <w14:noFill/>
            <w14:prstDash w14:val="solid"/>
            <w14:miter w14:lim="400000"/>
          </w14:textOutline>
        </w:rPr>
      </w:pPr>
      <w:hyperlink r:id="rId9" w:history="1">
        <w:r w:rsidRPr="00894A2E">
          <w:rPr>
            <w:color w:val="0000FF"/>
            <w:sz w:val="20"/>
            <w:szCs w:val="20"/>
            <w:u w:val="single" w:color="0000FF"/>
            <w:bdr w:val="nil"/>
            <w:lang w:val="en-GB" w:bidi="ar-SA"/>
            <w14:textOutline w14:w="12700" w14:cap="flat" w14:cmpd="sng" w14:algn="ctr">
              <w14:noFill/>
              <w14:prstDash w14:val="solid"/>
              <w14:miter w14:lim="400000"/>
            </w14:textOutline>
          </w:rPr>
          <w:t>interfax.ru/events/news/843587</w:t>
        </w:r>
      </w:hyperlink>
    </w:p>
    <w:p w14:paraId="529D25E1"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25 May 2022, TASS</w:t>
      </w:r>
    </w:p>
    <w:p w14:paraId="71C307BF"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Russia sums up the first year of its Chairmanship in the Arctic Council </w:t>
      </w:r>
    </w:p>
    <w:p w14:paraId="620D1083"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During this time, 36 events were held on important issues on the Arctic agenda. The business programme for the St. Petersburg International Economic Forum 2022 will include the 'Arctic: Territory of Dialogue' forum, which will focus on responsible management for the sustainable development of the high-latitude regions. These discussions will present new solutions on key issues in the development of Russia’s Arctic territories, among them improving the quality of life of the region’s residents; developing the Northern Sea Route and infrastructure; climate change, and environmental protection. </w:t>
      </w:r>
    </w:p>
    <w:p w14:paraId="2A3F619C" w14:textId="77777777" w:rsidR="00894A2E" w:rsidRPr="00894A2E" w:rsidRDefault="00894A2E" w:rsidP="00894A2E">
      <w:pPr>
        <w:widowControl/>
        <w:pBdr>
          <w:top w:val="nil"/>
          <w:left w:val="nil"/>
          <w:bottom w:val="nil"/>
          <w:right w:val="nil"/>
          <w:between w:val="nil"/>
          <w:bar w:val="nil"/>
        </w:pBdr>
        <w:autoSpaceDE/>
        <w:autoSpaceDN/>
        <w:ind w:right="323"/>
        <w:jc w:val="both"/>
        <w:rPr>
          <w:color w:val="FF0000"/>
          <w:sz w:val="20"/>
          <w:szCs w:val="20"/>
          <w:u w:color="FF0000"/>
          <w:bdr w:val="nil"/>
          <w:lang w:val="en-GB" w:bidi="ar-SA"/>
          <w14:textOutline w14:w="12700" w14:cap="flat" w14:cmpd="sng" w14:algn="ctr">
            <w14:noFill/>
            <w14:prstDash w14:val="solid"/>
            <w14:miter w14:lim="400000"/>
          </w14:textOutline>
        </w:rPr>
      </w:pPr>
      <w:hyperlink r:id="rId10" w:history="1">
        <w:r w:rsidRPr="00894A2E">
          <w:rPr>
            <w:color w:val="0000FF"/>
            <w:sz w:val="20"/>
            <w:szCs w:val="20"/>
            <w:u w:val="single" w:color="0000FF"/>
            <w:bdr w:val="nil"/>
            <w:lang w:val="en-GB" w:bidi="ar-SA"/>
            <w14:textOutline w14:w="12700" w14:cap="flat" w14:cmpd="sng" w14:algn="ctr">
              <w14:noFill/>
              <w14:prstDash w14:val="solid"/>
              <w14:miter w14:lim="400000"/>
            </w14:textOutline>
          </w:rPr>
          <w:t>tass.ru/</w:t>
        </w:r>
        <w:proofErr w:type="spellStart"/>
        <w:r w:rsidRPr="00894A2E">
          <w:rPr>
            <w:color w:val="0000FF"/>
            <w:sz w:val="20"/>
            <w:szCs w:val="20"/>
            <w:u w:val="single" w:color="0000FF"/>
            <w:bdr w:val="nil"/>
            <w:lang w:val="en-GB" w:bidi="ar-SA"/>
            <w14:textOutline w14:w="12700" w14:cap="flat" w14:cmpd="sng" w14:algn="ctr">
              <w14:noFill/>
              <w14:prstDash w14:val="solid"/>
              <w14:miter w14:lim="400000"/>
            </w14:textOutline>
          </w:rPr>
          <w:t>novosti-partnerov</w:t>
        </w:r>
        <w:proofErr w:type="spellEnd"/>
        <w:r w:rsidRPr="00894A2E">
          <w:rPr>
            <w:color w:val="0000FF"/>
            <w:sz w:val="20"/>
            <w:szCs w:val="20"/>
            <w:u w:val="single" w:color="0000FF"/>
            <w:bdr w:val="nil"/>
            <w:lang w:val="en-GB" w:bidi="ar-SA"/>
            <w14:textOutline w14:w="12700" w14:cap="flat" w14:cmpd="sng" w14:algn="ctr">
              <w14:noFill/>
              <w14:prstDash w14:val="solid"/>
              <w14:miter w14:lim="400000"/>
            </w14:textOutline>
          </w:rPr>
          <w:t>/14725119</w:t>
        </w:r>
      </w:hyperlink>
    </w:p>
    <w:p w14:paraId="5C90665A"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 xml:space="preserve">23 May 2022, </w:t>
      </w:r>
      <w:proofErr w:type="spellStart"/>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Sekret</w:t>
      </w:r>
      <w:proofErr w:type="spellEnd"/>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 xml:space="preserve"> </w:t>
      </w:r>
      <w:proofErr w:type="spellStart"/>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Firmy</w:t>
      </w:r>
      <w:proofErr w:type="spellEnd"/>
    </w:p>
    <w:p w14:paraId="2AB36BE1"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Participants in the ‘Arctic: Territory of Development’ conference in Yakutsk discussed integrated development of Arctic cities </w:t>
      </w:r>
    </w:p>
    <w:p w14:paraId="403E60C5" w14:textId="77777777" w:rsidR="00894A2E" w:rsidRPr="00894A2E" w:rsidRDefault="00894A2E" w:rsidP="00894A2E">
      <w:pPr>
        <w:widowControl/>
        <w:pBdr>
          <w:top w:val="nil"/>
          <w:left w:val="nil"/>
          <w:bottom w:val="nil"/>
          <w:right w:val="nil"/>
          <w:between w:val="nil"/>
          <w:bar w:val="nil"/>
        </w:pBdr>
        <w:autoSpaceDE/>
        <w:autoSpaceDN/>
        <w:ind w:right="323"/>
        <w:jc w:val="both"/>
        <w:rPr>
          <w:rFonts w:eastAsia="Arial Unicode MS" w:cs="Arial Unicode MS"/>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The conference on ensuring a comfortable urban environment called 'Arctic: Territory of Development' was held on 22–25 May. Its main topic was the integrated development of cities in the North. The event addressed the development of master plans for communities in the Arctic zone, </w:t>
      </w:r>
      <w:r w:rsidRPr="00894A2E">
        <w:rPr>
          <w:color w:val="000000"/>
          <w:sz w:val="20"/>
          <w:szCs w:val="20"/>
          <w:u w:color="000000"/>
          <w:bdr w:val="nil"/>
          <w:lang w:val="en-GB" w:bidi="ar-SA"/>
          <w14:textOutline w14:w="12700" w14:cap="flat" w14:cmpd="sng" w14:algn="ctr">
            <w14:noFill/>
            <w14:prstDash w14:val="solid"/>
            <w14:miter w14:lim="400000"/>
          </w14:textOutline>
        </w:rPr>
        <w:lastRenderedPageBreak/>
        <w:t xml:space="preserve">implementation of the 'Arctic Hectare' programme, and the renovation of housing and service economies. The conference was held as part of the major events under the Russia’s chairmanship in the Arctic Council in 2021–2023. </w:t>
      </w:r>
    </w:p>
    <w:p w14:paraId="34132ABA"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FF"/>
          <w:sz w:val="20"/>
          <w:szCs w:val="20"/>
          <w:u w:val="single" w:color="0000FF"/>
          <w:bdr w:val="nil"/>
          <w:lang w:val="en-GB" w:bidi="ar-SA"/>
          <w14:textOutline w14:w="12700" w14:cap="flat" w14:cmpd="sng" w14:algn="ctr">
            <w14:noFill/>
            <w14:prstDash w14:val="solid"/>
            <w14:miter w14:lim="400000"/>
          </w14:textOutline>
        </w:rPr>
      </w:pPr>
      <w:r w:rsidRPr="00894A2E">
        <w:rPr>
          <w:color w:val="0000FF"/>
          <w:sz w:val="20"/>
          <w:szCs w:val="20"/>
          <w:u w:val="single" w:color="0000FF"/>
          <w:bdr w:val="nil"/>
          <w:lang w:val="en-GB" w:bidi="ar-SA"/>
          <w14:textOutline w14:w="12700" w14:cap="flat" w14:cmpd="sng" w14:algn="ctr">
            <w14:noFill/>
            <w14:prstDash w14:val="solid"/>
            <w14:miter w14:lim="400000"/>
          </w14:textOutline>
        </w:rPr>
        <w:t>secretmag.ru/news/v-rossii-zadumalis-o-kompleksnom-razvitii-arkticheskikh-gorodov-23-05-2022.htm</w:t>
      </w:r>
    </w:p>
    <w:p w14:paraId="5E5AEE25"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18 May 2022, TASS</w:t>
      </w:r>
    </w:p>
    <w:p w14:paraId="616EF3B5"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proofErr w:type="spellStart"/>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Teriberka</w:t>
      </w:r>
      <w:proofErr w:type="spellEnd"/>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 festival guests will taste Arctic cuisine </w:t>
      </w:r>
    </w:p>
    <w:p w14:paraId="788840AA"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More than 25 representatives of Murmansk Region’s restaurant business in the will take part in the 7th Arctic Festival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Teriberka</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to be held in the village of the same name on the shores of the Barents Sea on 16–17 July. Restaurateurs will offer guests of the festival the best dishes on the Arctic menu in the ‘food in one hand’ format. In addition to promoting local produce and Arctic cuisine, the festival organizers will retain other traditional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Teriberka</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ideas, such as revealing the unique tourist potential of small territories in Russia’s Arctic </w:t>
      </w:r>
      <w:proofErr w:type="gramStart"/>
      <w:r w:rsidRPr="00894A2E">
        <w:rPr>
          <w:color w:val="000000"/>
          <w:sz w:val="20"/>
          <w:szCs w:val="20"/>
          <w:u w:color="000000"/>
          <w:bdr w:val="nil"/>
          <w:lang w:val="en-GB" w:bidi="ar-SA"/>
          <w14:textOutline w14:w="12700" w14:cap="flat" w14:cmpd="sng" w14:algn="ctr">
            <w14:noFill/>
            <w14:prstDash w14:val="solid"/>
            <w14:miter w14:lim="400000"/>
          </w14:textOutline>
        </w:rPr>
        <w:t>zone, and</w:t>
      </w:r>
      <w:proofErr w:type="gramEnd"/>
      <w:r w:rsidRPr="00894A2E">
        <w:rPr>
          <w:color w:val="000000"/>
          <w:sz w:val="20"/>
          <w:szCs w:val="20"/>
          <w:u w:color="000000"/>
          <w:bdr w:val="nil"/>
          <w:lang w:val="en-GB" w:bidi="ar-SA"/>
          <w14:textOutline w14:w="12700" w14:cap="flat" w14:cmpd="sng" w14:algn="ctr">
            <w14:noFill/>
            <w14:prstDash w14:val="solid"/>
            <w14:miter w14:lim="400000"/>
          </w14:textOutline>
        </w:rPr>
        <w:t xml:space="preserve"> developing event tourism in the region. </w:t>
      </w:r>
    </w:p>
    <w:p w14:paraId="1E25B8C3" w14:textId="77777777" w:rsidR="00894A2E" w:rsidRPr="00894A2E" w:rsidRDefault="00894A2E" w:rsidP="00894A2E">
      <w:pPr>
        <w:widowControl/>
        <w:pBdr>
          <w:top w:val="nil"/>
          <w:left w:val="nil"/>
          <w:bottom w:val="nil"/>
          <w:right w:val="nil"/>
          <w:between w:val="nil"/>
          <w:bar w:val="nil"/>
        </w:pBdr>
        <w:autoSpaceDE/>
        <w:autoSpaceDN/>
        <w:ind w:right="323"/>
        <w:jc w:val="both"/>
        <w:rPr>
          <w:color w:val="AE126B"/>
          <w:kern w:val="36"/>
          <w:sz w:val="24"/>
          <w:szCs w:val="24"/>
          <w:u w:color="AE126B"/>
          <w:bdr w:val="nil"/>
          <w:lang w:val="en-GB" w:bidi="ar-SA"/>
          <w14:textOutline w14:w="12700" w14:cap="flat" w14:cmpd="sng" w14:algn="ctr">
            <w14:noFill/>
            <w14:prstDash w14:val="solid"/>
            <w14:miter w14:lim="400000"/>
          </w14:textOutline>
        </w:rPr>
      </w:pPr>
      <w:hyperlink r:id="rId11" w:history="1">
        <w:r w:rsidRPr="00894A2E">
          <w:rPr>
            <w:color w:val="0563C1"/>
            <w:sz w:val="20"/>
            <w:szCs w:val="20"/>
            <w:u w:val="single" w:color="0563C1"/>
            <w:bdr w:val="nil"/>
            <w:lang w:val="en-GB" w:bidi="ar-SA"/>
            <w14:textOutline w14:w="12700" w14:cap="flat" w14:cmpd="sng" w14:algn="ctr">
              <w14:noFill/>
              <w14:prstDash w14:val="solid"/>
              <w14:miter w14:lim="400000"/>
            </w14:textOutline>
          </w:rPr>
          <w:t>tass.ru/</w:t>
        </w:r>
        <w:proofErr w:type="spellStart"/>
        <w:r w:rsidRPr="00894A2E">
          <w:rPr>
            <w:color w:val="0563C1"/>
            <w:sz w:val="20"/>
            <w:szCs w:val="20"/>
            <w:u w:val="single" w:color="0563C1"/>
            <w:bdr w:val="nil"/>
            <w:lang w:val="en-GB" w:bidi="ar-SA"/>
            <w14:textOutline w14:w="12700" w14:cap="flat" w14:cmpd="sng" w14:algn="ctr">
              <w14:noFill/>
              <w14:prstDash w14:val="solid"/>
              <w14:miter w14:lim="400000"/>
            </w14:textOutline>
          </w:rPr>
          <w:t>obschestvo</w:t>
        </w:r>
        <w:proofErr w:type="spellEnd"/>
        <w:r w:rsidRPr="00894A2E">
          <w:rPr>
            <w:color w:val="0563C1"/>
            <w:sz w:val="20"/>
            <w:szCs w:val="20"/>
            <w:u w:val="single" w:color="0563C1"/>
            <w:bdr w:val="nil"/>
            <w:lang w:val="en-GB" w:bidi="ar-SA"/>
            <w14:textOutline w14:w="12700" w14:cap="flat" w14:cmpd="sng" w14:algn="ctr">
              <w14:noFill/>
              <w14:prstDash w14:val="solid"/>
              <w14:miter w14:lim="400000"/>
            </w14:textOutline>
          </w:rPr>
          <w:t>/14657403</w:t>
        </w:r>
      </w:hyperlink>
    </w:p>
    <w:p w14:paraId="282DE62F" w14:textId="77777777" w:rsidR="00894A2E" w:rsidRPr="00894A2E" w:rsidRDefault="00894A2E" w:rsidP="00894A2E">
      <w:pPr>
        <w:widowControl/>
        <w:pBdr>
          <w:top w:val="nil"/>
          <w:left w:val="nil"/>
          <w:bottom w:val="nil"/>
          <w:right w:val="nil"/>
          <w:between w:val="nil"/>
          <w:bar w:val="nil"/>
        </w:pBdr>
        <w:autoSpaceDE/>
        <w:autoSpaceDN/>
        <w:ind w:right="323"/>
        <w:jc w:val="both"/>
        <w:rPr>
          <w:color w:val="AE126B"/>
          <w:kern w:val="36"/>
          <w:sz w:val="20"/>
          <w:szCs w:val="20"/>
          <w:u w:color="AE126B"/>
          <w:bdr w:val="nil"/>
          <w:lang w:val="en-GB" w:bidi="ar-SA"/>
          <w14:textOutline w14:w="12700" w14:cap="flat" w14:cmpd="sng" w14:algn="ctr">
            <w14:noFill/>
            <w14:prstDash w14:val="solid"/>
            <w14:miter w14:lim="400000"/>
          </w14:textOutline>
        </w:rPr>
      </w:pPr>
    </w:p>
    <w:p w14:paraId="03E46EA5" w14:textId="77777777" w:rsidR="00894A2E" w:rsidRPr="00894A2E" w:rsidRDefault="00894A2E" w:rsidP="00894A2E">
      <w:pPr>
        <w:widowControl/>
        <w:pBdr>
          <w:top w:val="nil"/>
          <w:left w:val="nil"/>
          <w:bottom w:val="nil"/>
          <w:right w:val="nil"/>
          <w:between w:val="nil"/>
          <w:bar w:val="nil"/>
        </w:pBdr>
        <w:autoSpaceDE/>
        <w:autoSpaceDN/>
        <w:outlineLvl w:val="0"/>
        <w:rPr>
          <w:rFonts w:ascii="Times New Roman" w:eastAsia="Arial Unicode MS" w:hAnsi="Times New Roman" w:cs="Arial Unicode MS"/>
          <w:color w:val="0563C1"/>
          <w:sz w:val="24"/>
          <w:szCs w:val="24"/>
          <w:u w:val="single" w:color="0563C1"/>
          <w:bdr w:val="nil"/>
          <w:lang w:val="en-GB" w:bidi="ar-SA"/>
          <w14:textOutline w14:w="12700" w14:cap="flat" w14:cmpd="sng" w14:algn="ctr">
            <w14:noFill/>
            <w14:prstDash w14:val="solid"/>
            <w14:miter w14:lim="400000"/>
          </w14:textOutline>
        </w:rPr>
      </w:pPr>
      <w:r w:rsidRPr="00894A2E">
        <w:rPr>
          <w:color w:val="8F1750"/>
          <w:sz w:val="40"/>
          <w:szCs w:val="40"/>
          <w:u w:color="000000"/>
          <w:bdr w:val="nil"/>
          <w:lang w:val="en-GB"/>
          <w14:textOutline w14:w="12700" w14:cap="flat" w14:cmpd="sng" w14:algn="ctr">
            <w14:noFill/>
            <w14:prstDash w14:val="solid"/>
            <w14:miter w14:lim="400000"/>
          </w14:textOutline>
        </w:rPr>
        <w:t>STATE POLICY IN THE FAR EAST AND ARCTIC</w:t>
      </w:r>
    </w:p>
    <w:p w14:paraId="6D75740C"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 xml:space="preserve">23 May 2022, </w:t>
      </w:r>
      <w:proofErr w:type="spellStart"/>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Izvestia</w:t>
      </w:r>
      <w:proofErr w:type="spellEnd"/>
    </w:p>
    <w:p w14:paraId="4DF1F4D5"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Vladimir Putin gave instructions at the Arctic development meeting </w:t>
      </w:r>
    </w:p>
    <w:p w14:paraId="564A6E9D"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Vladimir Putin instructed the Russian Government to ensure social infrastructure for Arctic residents. In addition, the President gave an order to determine the timing and scope of deliveries by icebreakers along the Northern Sea Route. Mr. Putin also gave orders to amend legislation in favour of Rosatom State Corporation to carry out centralized management of the Northern Sea Route and organize navigation. </w:t>
      </w:r>
    </w:p>
    <w:p w14:paraId="008251B5"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lang w:val="en-GB" w:bidi="ar-SA"/>
          <w14:textOutline w14:w="12700" w14:cap="flat" w14:cmpd="sng" w14:algn="ctr">
            <w14:noFill/>
            <w14:prstDash w14:val="solid"/>
            <w14:miter w14:lim="400000"/>
          </w14:textOutline>
        </w:rPr>
      </w:pPr>
      <w:hyperlink r:id="rId12" w:history="1">
        <w:r w:rsidRPr="00894A2E">
          <w:rPr>
            <w:color w:val="0000FF"/>
            <w:sz w:val="20"/>
            <w:szCs w:val="20"/>
            <w:u w:val="single" w:color="0000FF"/>
            <w:bdr w:val="nil"/>
            <w:lang w:val="en-GB" w:bidi="ar-SA"/>
            <w14:textOutline w14:w="12700" w14:cap="flat" w14:cmpd="sng" w14:algn="ctr">
              <w14:noFill/>
              <w14:prstDash w14:val="solid"/>
              <w14:miter w14:lim="400000"/>
            </w14:textOutline>
          </w:rPr>
          <w:t>iz.ru/1338858/2022-05-23/putin-dal-riad-poruchenii-po-razvitiiu-arktiki</w:t>
        </w:r>
      </w:hyperlink>
    </w:p>
    <w:p w14:paraId="228549F9"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lang w:val="en-GB" w:bidi="ar-SA"/>
          <w14:textOutline w14:w="12700" w14:cap="flat" w14:cmpd="sng" w14:algn="ctr">
            <w14:noFill/>
            <w14:prstDash w14:val="solid"/>
            <w14:miter w14:lim="400000"/>
          </w14:textOutline>
        </w:rPr>
      </w:pPr>
    </w:p>
    <w:p w14:paraId="6E73984B"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23 May 2022, Interfax</w:t>
      </w:r>
    </w:p>
    <w:p w14:paraId="63A65B7C"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Russian Government will set additional support measures for investment projects in the Arctic </w:t>
      </w:r>
    </w:p>
    <w:p w14:paraId="00108B61"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By 15 June this year, the Russian government will determine the list of projects for additional support measures. They may be secured, inter alia, from the federal budget and the National Wealth Fund, including the ‘project finance factory’ mechanism set by the state development corporation VEB.RF. </w:t>
      </w:r>
    </w:p>
    <w:p w14:paraId="15BFA7DC"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lang w:val="en-GB" w:bidi="ar-SA"/>
          <w14:textOutline w14:w="12700" w14:cap="flat" w14:cmpd="sng" w14:algn="ctr">
            <w14:noFill/>
            <w14:prstDash w14:val="solid"/>
            <w14:miter w14:lim="400000"/>
          </w14:textOutline>
        </w:rPr>
      </w:pPr>
      <w:hyperlink r:id="rId13" w:history="1">
        <w:r w:rsidRPr="00894A2E">
          <w:rPr>
            <w:color w:val="0000FF"/>
            <w:sz w:val="20"/>
            <w:szCs w:val="20"/>
            <w:u w:val="single" w:color="0000FF"/>
            <w:bdr w:val="nil"/>
            <w:lang w:val="en-GB" w:bidi="ar-SA"/>
            <w14:textOutline w14:w="12700" w14:cap="flat" w14:cmpd="sng" w14:algn="ctr">
              <w14:noFill/>
              <w14:prstDash w14:val="solid"/>
              <w14:miter w14:lim="400000"/>
            </w14:textOutline>
          </w:rPr>
          <w:t>interfax.ru/</w:t>
        </w:r>
        <w:proofErr w:type="spellStart"/>
        <w:r w:rsidRPr="00894A2E">
          <w:rPr>
            <w:color w:val="0000FF"/>
            <w:sz w:val="20"/>
            <w:szCs w:val="20"/>
            <w:u w:val="single" w:color="0000FF"/>
            <w:bdr w:val="nil"/>
            <w:lang w:val="en-GB" w:bidi="ar-SA"/>
            <w14:textOutline w14:w="12700" w14:cap="flat" w14:cmpd="sng" w14:algn="ctr">
              <w14:noFill/>
              <w14:prstDash w14:val="solid"/>
              <w14:miter w14:lim="400000"/>
            </w14:textOutline>
          </w:rPr>
          <w:t>russia</w:t>
        </w:r>
        <w:proofErr w:type="spellEnd"/>
        <w:r w:rsidRPr="00894A2E">
          <w:rPr>
            <w:color w:val="0000FF"/>
            <w:sz w:val="20"/>
            <w:szCs w:val="20"/>
            <w:u w:val="single" w:color="0000FF"/>
            <w:bdr w:val="nil"/>
            <w:lang w:val="en-GB" w:bidi="ar-SA"/>
            <w14:textOutline w14:w="12700" w14:cap="flat" w14:cmpd="sng" w14:algn="ctr">
              <w14:noFill/>
              <w14:prstDash w14:val="solid"/>
              <w14:miter w14:lim="400000"/>
            </w14:textOutline>
          </w:rPr>
          <w:t>/842447</w:t>
        </w:r>
      </w:hyperlink>
    </w:p>
    <w:p w14:paraId="74976F6C" w14:textId="77777777" w:rsidR="00894A2E" w:rsidRPr="00894A2E" w:rsidRDefault="00894A2E" w:rsidP="00894A2E">
      <w:pPr>
        <w:widowControl/>
        <w:pBdr>
          <w:top w:val="nil"/>
          <w:left w:val="nil"/>
          <w:bottom w:val="nil"/>
          <w:right w:val="nil"/>
          <w:between w:val="nil"/>
          <w:bar w:val="nil"/>
        </w:pBdr>
        <w:autoSpaceDE/>
        <w:autoSpaceDN/>
        <w:spacing w:before="120"/>
        <w:outlineLvl w:val="0"/>
        <w:rPr>
          <w:color w:val="0563C1"/>
          <w:sz w:val="20"/>
          <w:szCs w:val="20"/>
          <w:u w:val="single" w:color="0563C1"/>
          <w:bdr w:val="nil"/>
          <w:lang w:val="en-GB" w:bidi="ar-SA"/>
          <w14:textOutline w14:w="12700" w14:cap="flat" w14:cmpd="sng" w14:algn="ctr">
            <w14:noFill/>
            <w14:prstDash w14:val="solid"/>
            <w14:miter w14:lim="400000"/>
          </w14:textOutline>
        </w:rPr>
      </w:pPr>
      <w:r w:rsidRPr="00894A2E">
        <w:rPr>
          <w:color w:val="8F1750"/>
          <w:sz w:val="40"/>
          <w:szCs w:val="40"/>
          <w:u w:color="000000"/>
          <w:bdr w:val="nil"/>
          <w:lang w:val="en-GB"/>
          <w14:textOutline w14:w="12700" w14:cap="flat" w14:cmpd="sng" w14:algn="ctr">
            <w14:noFill/>
            <w14:prstDash w14:val="solid"/>
            <w14:miter w14:lim="400000"/>
          </w14:textOutline>
        </w:rPr>
        <w:t>ECONOMY OF THE FAR EAST AND ARCTIC</w:t>
      </w:r>
    </w:p>
    <w:p w14:paraId="709A7B2F"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24 May 2022, TASS</w:t>
      </w:r>
    </w:p>
    <w:p w14:paraId="7174B8ED"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proofErr w:type="spellStart"/>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Rostec</w:t>
      </w:r>
      <w:proofErr w:type="spellEnd"/>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 will supply 21 Russian-made helicopters to a Far Eastern airline </w:t>
      </w:r>
    </w:p>
    <w:p w14:paraId="25E749DF"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r>
      <w:proofErr w:type="gramStart"/>
      <w:r w:rsidRPr="00894A2E">
        <w:rPr>
          <w:color w:val="000000"/>
          <w:sz w:val="20"/>
          <w:szCs w:val="20"/>
          <w:u w:color="000000"/>
          <w:bdr w:val="nil"/>
          <w:lang w:val="en-GB" w:bidi="ar-SA"/>
          <w14:textOutline w14:w="12700" w14:cap="flat" w14:cmpd="sng" w14:algn="ctr">
            <w14:noFill/>
            <w14:prstDash w14:val="solid"/>
            <w14:miter w14:lim="400000"/>
          </w14:textOutline>
        </w:rPr>
        <w:t xml:space="preserve">Russian Helicopters Holding of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Rostec</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State Corporation and Aurora (Far Eastern airline),</w:t>
      </w:r>
      <w:proofErr w:type="gramEnd"/>
      <w:r w:rsidRPr="00894A2E">
        <w:rPr>
          <w:color w:val="000000"/>
          <w:sz w:val="20"/>
          <w:szCs w:val="20"/>
          <w:u w:color="000000"/>
          <w:bdr w:val="nil"/>
          <w:lang w:val="en-GB" w:bidi="ar-SA"/>
          <w14:textOutline w14:w="12700" w14:cap="flat" w14:cmpd="sng" w14:algn="ctr">
            <w14:noFill/>
            <w14:prstDash w14:val="solid"/>
            <w14:miter w14:lim="400000"/>
          </w14:textOutline>
        </w:rPr>
        <w:t xml:space="preserve"> signed an agreement to supply ten Mi-171A2 and eleven Mi-171A3 helicopters in the period between 2023 and 2026. The helicopters will be used for socially important transportation in the region. </w:t>
      </w:r>
    </w:p>
    <w:p w14:paraId="3509A789"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rFonts w:eastAsia="Arial Unicode MS" w:cs="Arial Unicode MS"/>
          <w:color w:val="000000"/>
          <w:sz w:val="20"/>
          <w:szCs w:val="20"/>
          <w:u w:color="000000"/>
          <w:bdr w:val="nil"/>
          <w:lang w:val="en-GB" w:bidi="ar-SA"/>
          <w14:textOutline w14:w="12700" w14:cap="flat" w14:cmpd="sng" w14:algn="ctr">
            <w14:noFill/>
            <w14:prstDash w14:val="solid"/>
            <w14:miter w14:lim="400000"/>
          </w14:textOutline>
        </w:rPr>
        <w:t>tass.ru/</w:t>
      </w:r>
      <w:proofErr w:type="spellStart"/>
      <w:r w:rsidRPr="00894A2E">
        <w:rPr>
          <w:rFonts w:eastAsia="Arial Unicode MS" w:cs="Arial Unicode MS"/>
          <w:color w:val="000000"/>
          <w:sz w:val="20"/>
          <w:szCs w:val="20"/>
          <w:u w:color="000000"/>
          <w:bdr w:val="nil"/>
          <w:lang w:val="en-GB" w:bidi="ar-SA"/>
          <w14:textOutline w14:w="12700" w14:cap="flat" w14:cmpd="sng" w14:algn="ctr">
            <w14:noFill/>
            <w14:prstDash w14:val="solid"/>
            <w14:miter w14:lim="400000"/>
          </w14:textOutline>
        </w:rPr>
        <w:t>ekonomika</w:t>
      </w:r>
      <w:proofErr w:type="spellEnd"/>
      <w:r w:rsidRPr="00894A2E">
        <w:rPr>
          <w:rFonts w:eastAsia="Arial Unicode MS" w:cs="Arial Unicode MS"/>
          <w:color w:val="000000"/>
          <w:sz w:val="20"/>
          <w:szCs w:val="20"/>
          <w:u w:color="000000"/>
          <w:bdr w:val="nil"/>
          <w:lang w:val="en-GB" w:bidi="ar-SA"/>
          <w14:textOutline w14:w="12700" w14:cap="flat" w14:cmpd="sng" w14:algn="ctr">
            <w14:noFill/>
            <w14:prstDash w14:val="solid"/>
            <w14:miter w14:lim="400000"/>
          </w14:textOutline>
        </w:rPr>
        <w:t>/14708035</w:t>
      </w:r>
    </w:p>
    <w:p w14:paraId="4E6CFD19"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bookmarkStart w:id="0" w:name="_Hlk37175453"/>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 xml:space="preserve">23 May 2022, </w:t>
      </w:r>
      <w:proofErr w:type="spellStart"/>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Kommersant</w:t>
      </w:r>
      <w:proofErr w:type="spellEnd"/>
    </w:p>
    <w:p w14:paraId="4636891D"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proofErr w:type="spellStart"/>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Primorye</w:t>
      </w:r>
      <w:proofErr w:type="spellEnd"/>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 Territory government plans to purchase a hydrofoil for passenger transportation  </w:t>
      </w:r>
    </w:p>
    <w:p w14:paraId="3536FFFE"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A hydrofoil is planned to be used for passenger transportation from Vladivostok to Bolshoi Kamen. The State Transport Leasing Company has already applied for budgetary funds to build the vessel, which is planned to be commissioned by 2025. It will cost RUB 850 million, of which RUB 723.3 million will come from the federal budget and RUB 126.64 million from the region.</w:t>
      </w:r>
      <w:r w:rsidRPr="00894A2E">
        <w:rPr>
          <w:rFonts w:eastAsia="Arial Unicode MS" w:cs="Arial Unicode MS"/>
          <w:color w:val="000000"/>
          <w:sz w:val="20"/>
          <w:szCs w:val="20"/>
          <w:u w:color="000000"/>
          <w:bdr w:val="nil"/>
          <w:shd w:val="clear" w:color="auto" w:fill="FFFFFF"/>
          <w:lang w:val="en-GB" w:bidi="ar-SA"/>
          <w14:textOutline w14:w="12700" w14:cap="flat" w14:cmpd="sng" w14:algn="ctr">
            <w14:noFill/>
            <w14:prstDash w14:val="solid"/>
            <w14:miter w14:lim="400000"/>
          </w14:textOutline>
        </w:rPr>
        <w:t xml:space="preserve">  </w:t>
      </w:r>
    </w:p>
    <w:p w14:paraId="1A0780AD" w14:textId="77777777" w:rsidR="00894A2E" w:rsidRPr="00894A2E" w:rsidRDefault="00894A2E" w:rsidP="00894A2E">
      <w:pPr>
        <w:widowControl/>
        <w:pBdr>
          <w:top w:val="nil"/>
          <w:left w:val="nil"/>
          <w:bottom w:val="nil"/>
          <w:right w:val="nil"/>
          <w:between w:val="nil"/>
          <w:bar w:val="nil"/>
        </w:pBdr>
        <w:autoSpaceDE/>
        <w:autoSpaceDN/>
        <w:jc w:val="both"/>
        <w:rPr>
          <w:rFonts w:ascii="Times New Roman" w:eastAsia="Arial Unicode MS" w:hAnsi="Times New Roman" w:cs="Arial Unicode MS"/>
          <w:color w:val="AE126B"/>
          <w:kern w:val="36"/>
          <w:sz w:val="40"/>
          <w:szCs w:val="40"/>
          <w:u w:color="AE126B"/>
          <w:bdr w:val="nil"/>
          <w:lang w:val="en-GB" w:bidi="ar-SA"/>
          <w14:textOutline w14:w="12700" w14:cap="flat" w14:cmpd="sng" w14:algn="ctr">
            <w14:noFill/>
            <w14:prstDash w14:val="solid"/>
            <w14:miter w14:lim="400000"/>
          </w14:textOutline>
        </w:rPr>
      </w:pPr>
      <w:r w:rsidRPr="00894A2E">
        <w:rPr>
          <w:rFonts w:eastAsia="Arial Unicode MS" w:cs="Arial Unicode MS"/>
          <w:color w:val="000000"/>
          <w:sz w:val="20"/>
          <w:szCs w:val="20"/>
          <w:u w:color="000000"/>
          <w:bdr w:val="nil"/>
          <w:lang w:val="en-GB" w:bidi="ar-SA"/>
          <w14:textOutline w14:w="12700" w14:cap="flat" w14:cmpd="sng" w14:algn="ctr">
            <w14:noFill/>
            <w14:prstDash w14:val="solid"/>
            <w14:miter w14:lim="400000"/>
          </w14:textOutline>
        </w:rPr>
        <w:t>kommersant.ru/doc/5358897</w:t>
      </w:r>
      <w:bookmarkEnd w:id="0"/>
    </w:p>
    <w:p w14:paraId="2CE038AD"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16 May 2022, Vedomosti</w:t>
      </w:r>
    </w:p>
    <w:p w14:paraId="30EB17CB"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lastRenderedPageBreak/>
        <w:t xml:space="preserve">Aeroflot will reduce the cost of subsidized flights to the Far East by 25% </w:t>
      </w:r>
    </w:p>
    <w:p w14:paraId="45FCA382"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Aeroflot will cut fares on subsidized flights between Moscow and the Far East by 25% from 17 May to 30 June. Fares will be adjusted for such destinations as Vladivostok, Petropavlovsk-Kamchatsky, Khabarovsk,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Yuzhno-Sakhalinsk</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Magadan, and Yakutsk. </w:t>
      </w:r>
    </w:p>
    <w:p w14:paraId="08198720" w14:textId="77777777" w:rsidR="00894A2E" w:rsidRPr="00894A2E" w:rsidRDefault="00894A2E" w:rsidP="00894A2E">
      <w:pPr>
        <w:widowControl/>
        <w:pBdr>
          <w:top w:val="nil"/>
          <w:left w:val="nil"/>
          <w:bottom w:val="nil"/>
          <w:right w:val="nil"/>
          <w:between w:val="nil"/>
          <w:bar w:val="nil"/>
        </w:pBdr>
        <w:autoSpaceDE/>
        <w:autoSpaceDN/>
        <w:ind w:right="283"/>
        <w:jc w:val="both"/>
        <w:rPr>
          <w:rFonts w:ascii="Trebuchet MS" w:eastAsia="Trebuchet MS" w:hAnsi="Trebuchet MS" w:cs="Trebuchet MS"/>
          <w:color w:val="000000"/>
          <w:sz w:val="24"/>
          <w:szCs w:val="24"/>
          <w:u w:color="000000"/>
          <w:bdr w:val="nil"/>
          <w:shd w:val="clear" w:color="auto" w:fill="FFFFFF"/>
          <w:lang w:val="en-GB" w:bidi="ar-SA"/>
          <w14:textOutline w14:w="12700" w14:cap="flat" w14:cmpd="sng" w14:algn="ctr">
            <w14:noFill/>
            <w14:prstDash w14:val="solid"/>
            <w14:miter w14:lim="400000"/>
          </w14:textOutline>
        </w:rPr>
      </w:pPr>
      <w:r w:rsidRPr="00894A2E">
        <w:rPr>
          <w:rFonts w:eastAsia="Arial Unicode MS" w:cs="Arial Unicode MS"/>
          <w:color w:val="000000"/>
          <w:sz w:val="20"/>
          <w:szCs w:val="20"/>
          <w:u w:color="000000"/>
          <w:bdr w:val="nil"/>
          <w:lang w:val="en-GB" w:bidi="ar-SA"/>
          <w14:textOutline w14:w="12700" w14:cap="flat" w14:cmpd="sng" w14:algn="ctr">
            <w14:noFill/>
            <w14:prstDash w14:val="solid"/>
            <w14:miter w14:lim="400000"/>
          </w14:textOutline>
        </w:rPr>
        <w:t>vedomosti.ru/society/news/2022/05/16/922261-aeroflot-reshil-snizit-stoimost-subsidirovannih</w:t>
      </w:r>
    </w:p>
    <w:p w14:paraId="56618262"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11 May 2022, RT</w:t>
      </w:r>
    </w:p>
    <w:p w14:paraId="75D3C66F"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Yamal to allocate a subsidy to study permafrost </w:t>
      </w:r>
    </w:p>
    <w:p w14:paraId="5870928C"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The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Yamalo</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-Nenets Autonomous District will allocate RUB 59 million to equip an Earth glaciology laboratory. The Centre for Arctic Development will receive a corresponding subsidy from the regional budget. The laboratory is intended to ensure the geotechnical safety of design, </w:t>
      </w:r>
      <w:proofErr w:type="gramStart"/>
      <w:r w:rsidRPr="00894A2E">
        <w:rPr>
          <w:color w:val="000000"/>
          <w:sz w:val="20"/>
          <w:szCs w:val="20"/>
          <w:u w:color="000000"/>
          <w:bdr w:val="nil"/>
          <w:lang w:val="en-GB" w:bidi="ar-SA"/>
          <w14:textOutline w14:w="12700" w14:cap="flat" w14:cmpd="sng" w14:algn="ctr">
            <w14:noFill/>
            <w14:prstDash w14:val="solid"/>
            <w14:miter w14:lim="400000"/>
          </w14:textOutline>
        </w:rPr>
        <w:t>construction</w:t>
      </w:r>
      <w:proofErr w:type="gramEnd"/>
      <w:r w:rsidRPr="00894A2E">
        <w:rPr>
          <w:color w:val="000000"/>
          <w:sz w:val="20"/>
          <w:szCs w:val="20"/>
          <w:u w:color="000000"/>
          <w:bdr w:val="nil"/>
          <w:lang w:val="en-GB" w:bidi="ar-SA"/>
          <w14:textOutline w14:w="12700" w14:cap="flat" w14:cmpd="sng" w14:algn="ctr">
            <w14:noFill/>
            <w14:prstDash w14:val="solid"/>
            <w14:miter w14:lim="400000"/>
          </w14:textOutline>
        </w:rPr>
        <w:t xml:space="preserve"> and operation of capital facilities in the Far North. </w:t>
      </w:r>
    </w:p>
    <w:p w14:paraId="71B2F95F"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lang w:val="en-GB" w:bidi="ar-SA"/>
          <w14:textOutline w14:w="12700" w14:cap="flat" w14:cmpd="sng" w14:algn="ctr">
            <w14:noFill/>
            <w14:prstDash w14:val="solid"/>
            <w14:miter w14:lim="400000"/>
          </w14:textOutline>
        </w:rPr>
      </w:pPr>
      <w:hyperlink r:id="rId14" w:history="1">
        <w:r w:rsidRPr="00894A2E">
          <w:rPr>
            <w:color w:val="0000FF"/>
            <w:sz w:val="20"/>
            <w:szCs w:val="20"/>
            <w:u w:val="single" w:color="0000FF"/>
            <w:bdr w:val="nil"/>
            <w:lang w:val="en-GB" w:bidi="ar-SA"/>
            <w14:textOutline w14:w="12700" w14:cap="flat" w14:cmpd="sng" w14:algn="ctr">
              <w14:noFill/>
              <w14:prstDash w14:val="solid"/>
              <w14:miter w14:lim="400000"/>
            </w14:textOutline>
          </w:rPr>
          <w:t>russian.rt.com/nopolitics/news/1001549-region-laboratoriya-merzlota</w:t>
        </w:r>
      </w:hyperlink>
    </w:p>
    <w:p w14:paraId="7A159CA8" w14:textId="77777777" w:rsidR="00894A2E" w:rsidRPr="00894A2E" w:rsidRDefault="00894A2E" w:rsidP="00894A2E">
      <w:pPr>
        <w:widowControl/>
        <w:pBdr>
          <w:top w:val="nil"/>
          <w:left w:val="nil"/>
          <w:bottom w:val="nil"/>
          <w:right w:val="nil"/>
          <w:between w:val="nil"/>
          <w:bar w:val="nil"/>
        </w:pBdr>
        <w:autoSpaceDE/>
        <w:autoSpaceDN/>
        <w:ind w:right="323"/>
        <w:jc w:val="both"/>
        <w:rPr>
          <w:color w:val="0563C1"/>
          <w:sz w:val="20"/>
          <w:szCs w:val="20"/>
          <w:u w:val="single" w:color="0563C1"/>
          <w:bdr w:val="nil"/>
          <w:lang w:val="en-GB" w:bidi="ar-SA"/>
          <w14:textOutline w14:w="12700" w14:cap="flat" w14:cmpd="sng" w14:algn="ctr">
            <w14:noFill/>
            <w14:prstDash w14:val="solid"/>
            <w14:miter w14:lim="400000"/>
          </w14:textOutline>
        </w:rPr>
      </w:pPr>
    </w:p>
    <w:p w14:paraId="2A27CFA5" w14:textId="77777777" w:rsidR="00894A2E" w:rsidRPr="00894A2E" w:rsidRDefault="00894A2E" w:rsidP="00894A2E">
      <w:pPr>
        <w:widowControl/>
        <w:pBdr>
          <w:top w:val="nil"/>
          <w:left w:val="nil"/>
          <w:bottom w:val="nil"/>
          <w:right w:val="nil"/>
          <w:between w:val="nil"/>
          <w:bar w:val="nil"/>
        </w:pBdr>
        <w:shd w:val="clear" w:color="auto" w:fill="FFFFFF"/>
        <w:autoSpaceDE/>
        <w:autoSpaceDN/>
        <w:spacing w:before="120"/>
        <w:ind w:right="283"/>
        <w:jc w:val="both"/>
        <w:outlineLvl w:val="0"/>
        <w:rPr>
          <w:rFonts w:ascii="Trebuchet MS" w:eastAsia="Trebuchet MS" w:hAnsi="Trebuchet MS" w:cs="Trebuchet MS"/>
          <w:b/>
          <w:bCs/>
          <w:color w:val="000000"/>
          <w:u w:color="000000"/>
          <w:bdr w:val="nil"/>
          <w:shd w:val="clear" w:color="auto" w:fill="FFFFFF"/>
          <w:lang w:val="en-GB" w:bidi="ar-SA"/>
          <w14:textOutline w14:w="12700" w14:cap="flat" w14:cmpd="sng" w14:algn="ctr">
            <w14:noFill/>
            <w14:prstDash w14:val="solid"/>
            <w14:miter w14:lim="400000"/>
          </w14:textOutline>
        </w:rPr>
      </w:pPr>
      <w:r w:rsidRPr="00894A2E">
        <w:rPr>
          <w:color w:val="8F1750"/>
          <w:sz w:val="40"/>
          <w:szCs w:val="40"/>
          <w:u w:color="000000"/>
          <w:bdr w:val="nil"/>
          <w:lang w:val="en-GB"/>
          <w14:textOutline w14:w="12700" w14:cap="flat" w14:cmpd="sng" w14:algn="ctr">
            <w14:noFill/>
            <w14:prstDash w14:val="solid"/>
            <w14:miter w14:lim="400000"/>
          </w14:textOutline>
        </w:rPr>
        <w:t>NEW MECHANISMS FOR THE FAR EAST DEVELOPMENT: SUCCESS STORIES</w:t>
      </w:r>
    </w:p>
    <w:p w14:paraId="5455B519" w14:textId="77777777" w:rsidR="00894A2E" w:rsidRPr="00894A2E" w:rsidRDefault="00894A2E" w:rsidP="00894A2E">
      <w:pPr>
        <w:widowControl/>
        <w:pBdr>
          <w:top w:val="nil"/>
          <w:left w:val="nil"/>
          <w:bottom w:val="nil"/>
          <w:right w:val="nil"/>
          <w:between w:val="nil"/>
          <w:bar w:val="nil"/>
        </w:pBdr>
        <w:autoSpaceDE/>
        <w:autoSpaceDN/>
        <w:spacing w:before="120"/>
        <w:ind w:right="323"/>
        <w:rPr>
          <w:rFonts w:ascii="Times New Roman" w:eastAsia="Arial Unicode MS" w:hAnsi="Times New Roman" w:cs="Arial Unicode MS"/>
          <w:color w:val="000000"/>
          <w:u w:color="000000"/>
          <w:bdr w:val="nil"/>
          <w:lang w:val="en-GB" w:bidi="ar-SA"/>
          <w14:textOutline w14:w="12700" w14:cap="flat" w14:cmpd="sng" w14:algn="ctr">
            <w14:noFill/>
            <w14:prstDash w14:val="solid"/>
            <w14:miter w14:lim="400000"/>
          </w14:textOutline>
        </w:rPr>
      </w:pPr>
      <w:r w:rsidRPr="00894A2E">
        <w:rPr>
          <w:rFonts w:ascii="Trebuchet MS" w:eastAsia="Arial Unicode MS" w:hAnsi="Trebuchet MS" w:cs="Arial Unicode MS"/>
          <w:b/>
          <w:bCs/>
          <w:color w:val="000000"/>
          <w:u w:color="000000"/>
          <w:bdr w:val="nil"/>
          <w:shd w:val="clear" w:color="auto" w:fill="FFFFFF"/>
          <w:lang w:val="en-GB" w:bidi="ar-SA"/>
          <w14:textOutline w14:w="12700" w14:cap="flat" w14:cmpd="sng" w14:algn="ctr">
            <w14:noFill/>
            <w14:prstDash w14:val="solid"/>
            <w14:miter w14:lim="400000"/>
          </w14:textOutline>
        </w:rPr>
        <w:t>24 May 2022, TASS</w:t>
      </w:r>
    </w:p>
    <w:p w14:paraId="771156D9" w14:textId="77777777" w:rsidR="00894A2E" w:rsidRPr="00894A2E" w:rsidRDefault="00894A2E" w:rsidP="00894A2E">
      <w:pPr>
        <w:widowControl/>
        <w:pBdr>
          <w:top w:val="nil"/>
          <w:left w:val="nil"/>
          <w:bottom w:val="nil"/>
          <w:right w:val="nil"/>
          <w:between w:val="nil"/>
          <w:bar w:val="nil"/>
        </w:pBdr>
        <w:autoSpaceDE/>
        <w:autoSpaceDN/>
        <w:spacing w:before="120"/>
        <w:ind w:right="323"/>
        <w:jc w:val="both"/>
        <w:rPr>
          <w:color w:val="000000"/>
          <w:sz w:val="20"/>
          <w:szCs w:val="20"/>
          <w:u w:color="000000"/>
          <w:bdr w:val="nil"/>
          <w:lang w:val="en-GB" w:bidi="ar-SA"/>
          <w14:textOutline w14:w="12700" w14:cap="flat" w14:cmpd="sng" w14:algn="ctr">
            <w14:noFill/>
            <w14:prstDash w14:val="solid"/>
            <w14:miter w14:lim="400000"/>
          </w14:textOutline>
        </w:rPr>
      </w:pPr>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Russian Arctic regions to launch the Arctic </w:t>
      </w:r>
      <w:proofErr w:type="spellStart"/>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Startup</w:t>
      </w:r>
      <w:proofErr w:type="spellEnd"/>
      <w:r w:rsidRPr="00894A2E">
        <w:rPr>
          <w:rFonts w:eastAsia="Arial Unicode MS" w:cs="Arial Unicode MS"/>
          <w:b/>
          <w:bCs/>
          <w:color w:val="2F5496"/>
          <w:sz w:val="24"/>
          <w:szCs w:val="24"/>
          <w:u w:color="2F5496"/>
          <w:bdr w:val="nil"/>
          <w:shd w:val="clear" w:color="auto" w:fill="FFFFFF"/>
          <w:lang w:val="en-GB" w:bidi="ar-SA"/>
          <w14:textOutline w14:w="12700" w14:cap="flat" w14:cmpd="sng" w14:algn="ctr">
            <w14:noFill/>
            <w14:prstDash w14:val="solid"/>
            <w14:miter w14:lim="400000"/>
          </w14:textOutline>
        </w:rPr>
        <w:t xml:space="preserve"> Expedition </w:t>
      </w:r>
    </w:p>
    <w:p w14:paraId="6F3DA9B5" w14:textId="77777777" w:rsidR="00894A2E" w:rsidRPr="00894A2E" w:rsidRDefault="00894A2E" w:rsidP="00894A2E">
      <w:pPr>
        <w:widowControl/>
        <w:pBdr>
          <w:top w:val="nil"/>
          <w:left w:val="nil"/>
          <w:bottom w:val="nil"/>
          <w:right w:val="nil"/>
          <w:between w:val="nil"/>
          <w:bar w:val="nil"/>
        </w:pBdr>
        <w:autoSpaceDE/>
        <w:autoSpaceDN/>
        <w:ind w:right="323"/>
        <w:jc w:val="both"/>
        <w:rPr>
          <w:color w:val="000000"/>
          <w:sz w:val="20"/>
          <w:szCs w:val="20"/>
          <w:u w:color="000000"/>
          <w:bdr w:val="nil"/>
          <w:shd w:val="clear" w:color="auto" w:fill="FFFFFF"/>
          <w:lang w:val="en-GB" w:bidi="ar-SA"/>
          <w14:textOutline w14:w="12700" w14:cap="flat" w14:cmpd="sng" w14:algn="ctr">
            <w14:noFill/>
            <w14:prstDash w14:val="solid"/>
            <w14:miter w14:lim="400000"/>
          </w14:textOutline>
        </w:rPr>
      </w:pPr>
      <w:r w:rsidRPr="00894A2E">
        <w:rPr>
          <w:color w:val="000000"/>
          <w:sz w:val="20"/>
          <w:szCs w:val="20"/>
          <w:u w:color="000000"/>
          <w:bdr w:val="nil"/>
          <w:lang w:val="en-GB" w:bidi="ar-SA"/>
          <w14:textOutline w14:w="12700" w14:cap="flat" w14:cmpd="sng" w14:algn="ctr">
            <w14:noFill/>
            <w14:prstDash w14:val="solid"/>
            <w14:miter w14:lim="400000"/>
          </w14:textOutline>
        </w:rPr>
        <w:tab/>
        <w:t xml:space="preserve">Mikhail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Pogodaev</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Special Representative of the Russian Chairmanship in the Arctic Council for Indigenous Peoples and Regional Cooperation said the Arctic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Startup</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Expedition programme will be launched in the subjects of the Russian Arctic zone by the end of 2022. The programme aims at teaching technology entrepreneurship, involving indigenous peoples in innovation ecosystems, and searching for </w:t>
      </w:r>
      <w:proofErr w:type="spellStart"/>
      <w:r w:rsidRPr="00894A2E">
        <w:rPr>
          <w:color w:val="000000"/>
          <w:sz w:val="20"/>
          <w:szCs w:val="20"/>
          <w:u w:color="000000"/>
          <w:bdr w:val="nil"/>
          <w:lang w:val="en-GB" w:bidi="ar-SA"/>
          <w14:textOutline w14:w="12700" w14:cap="flat" w14:cmpd="sng" w14:algn="ctr">
            <w14:noFill/>
            <w14:prstDash w14:val="solid"/>
            <w14:miter w14:lim="400000"/>
          </w14:textOutline>
        </w:rPr>
        <w:t>startups</w:t>
      </w:r>
      <w:proofErr w:type="spellEnd"/>
      <w:r w:rsidRPr="00894A2E">
        <w:rPr>
          <w:color w:val="000000"/>
          <w:sz w:val="20"/>
          <w:szCs w:val="20"/>
          <w:u w:color="000000"/>
          <w:bdr w:val="nil"/>
          <w:lang w:val="en-GB" w:bidi="ar-SA"/>
          <w14:textOutline w14:w="12700" w14:cap="flat" w14:cmpd="sng" w14:algn="ctr">
            <w14:noFill/>
            <w14:prstDash w14:val="solid"/>
            <w14:miter w14:lim="400000"/>
          </w14:textOutline>
        </w:rPr>
        <w:t xml:space="preserve"> to solve technological problems of corporations. </w:t>
      </w:r>
    </w:p>
    <w:p w14:paraId="2BA46DBB" w14:textId="77777777" w:rsidR="00894A2E" w:rsidRPr="00894A2E" w:rsidRDefault="00894A2E" w:rsidP="00894A2E">
      <w:pPr>
        <w:widowControl/>
        <w:pBdr>
          <w:top w:val="nil"/>
          <w:left w:val="nil"/>
          <w:bottom w:val="nil"/>
          <w:right w:val="nil"/>
          <w:between w:val="nil"/>
          <w:bar w:val="nil"/>
        </w:pBdr>
        <w:autoSpaceDE/>
        <w:autoSpaceDN/>
        <w:jc w:val="both"/>
        <w:rPr>
          <w:rFonts w:ascii="Trebuchet MS" w:eastAsia="Trebuchet MS" w:hAnsi="Trebuchet MS" w:cs="Trebuchet MS"/>
          <w:b/>
          <w:bCs/>
          <w:color w:val="000000"/>
          <w:u w:color="000000"/>
          <w:bdr w:val="nil"/>
          <w:shd w:val="clear" w:color="auto" w:fill="FFFFFF"/>
          <w:lang w:val="en-GB" w:bidi="ar-SA"/>
          <w14:textOutline w14:w="12700" w14:cap="flat" w14:cmpd="sng" w14:algn="ctr">
            <w14:noFill/>
            <w14:prstDash w14:val="solid"/>
            <w14:miter w14:lim="400000"/>
          </w14:textOutline>
        </w:rPr>
      </w:pPr>
      <w:r w:rsidRPr="00894A2E">
        <w:rPr>
          <w:rFonts w:eastAsia="Arial Unicode MS" w:cs="Arial Unicode MS"/>
          <w:color w:val="000000"/>
          <w:sz w:val="20"/>
          <w:szCs w:val="20"/>
          <w:u w:color="000000"/>
          <w:bdr w:val="nil"/>
          <w:lang w:val="en-GB" w:bidi="ar-SA"/>
          <w14:textOutline w14:w="12700" w14:cap="flat" w14:cmpd="sng" w14:algn="ctr">
            <w14:noFill/>
            <w14:prstDash w14:val="solid"/>
            <w14:miter w14:lim="400000"/>
          </w14:textOutline>
        </w:rPr>
        <w:t>tass.ru/</w:t>
      </w:r>
      <w:proofErr w:type="spellStart"/>
      <w:r w:rsidRPr="00894A2E">
        <w:rPr>
          <w:rFonts w:eastAsia="Arial Unicode MS" w:cs="Arial Unicode MS"/>
          <w:color w:val="000000"/>
          <w:sz w:val="20"/>
          <w:szCs w:val="20"/>
          <w:u w:color="000000"/>
          <w:bdr w:val="nil"/>
          <w:lang w:val="en-GB" w:bidi="ar-SA"/>
          <w14:textOutline w14:w="12700" w14:cap="flat" w14:cmpd="sng" w14:algn="ctr">
            <w14:noFill/>
            <w14:prstDash w14:val="solid"/>
            <w14:miter w14:lim="400000"/>
          </w14:textOutline>
        </w:rPr>
        <w:t>obschestvo</w:t>
      </w:r>
      <w:proofErr w:type="spellEnd"/>
      <w:r w:rsidRPr="00894A2E">
        <w:rPr>
          <w:rFonts w:eastAsia="Arial Unicode MS" w:cs="Arial Unicode MS"/>
          <w:color w:val="000000"/>
          <w:sz w:val="20"/>
          <w:szCs w:val="20"/>
          <w:u w:color="000000"/>
          <w:bdr w:val="nil"/>
          <w:lang w:val="en-GB" w:bidi="ar-SA"/>
          <w14:textOutline w14:w="12700" w14:cap="flat" w14:cmpd="sng" w14:algn="ctr">
            <w14:noFill/>
            <w14:prstDash w14:val="solid"/>
            <w14:miter w14:lim="400000"/>
          </w14:textOutline>
        </w:rPr>
        <w:t>/14707485</w:t>
      </w:r>
    </w:p>
    <w:p w14:paraId="5E1264D7" w14:textId="77777777" w:rsidR="00894A2E" w:rsidRPr="00894A2E" w:rsidRDefault="00894A2E" w:rsidP="00894A2E">
      <w:pPr>
        <w:widowControl/>
        <w:pBdr>
          <w:top w:val="nil"/>
          <w:left w:val="nil"/>
          <w:bottom w:val="nil"/>
          <w:right w:val="nil"/>
          <w:between w:val="nil"/>
          <w:bar w:val="nil"/>
        </w:pBdr>
        <w:autoSpaceDE/>
        <w:autoSpaceDN/>
        <w:jc w:val="both"/>
        <w:rPr>
          <w:color w:val="0563C1"/>
          <w:sz w:val="20"/>
          <w:szCs w:val="20"/>
          <w:u w:val="single" w:color="0563C1"/>
          <w:bdr w:val="nil"/>
          <w:lang w:val="en-GB" w:bidi="ar-SA"/>
          <w14:textOutline w14:w="12700" w14:cap="flat" w14:cmpd="sng" w14:algn="ctr">
            <w14:noFill/>
            <w14:prstDash w14:val="solid"/>
            <w14:miter w14:lim="400000"/>
          </w14:textOutline>
        </w:rPr>
      </w:pPr>
    </w:p>
    <w:p w14:paraId="7F425E68" w14:textId="02B37802" w:rsidR="00042C36" w:rsidRPr="00807598" w:rsidRDefault="00042C36" w:rsidP="00894A2E">
      <w:pPr>
        <w:widowControl/>
        <w:autoSpaceDE/>
        <w:autoSpaceDN/>
        <w:rPr>
          <w:lang w:val="en-GB"/>
        </w:rPr>
      </w:pPr>
    </w:p>
    <w:sectPr w:rsidR="00042C36" w:rsidRPr="00807598" w:rsidSect="007D18D3">
      <w:headerReference w:type="even" r:id="rId15"/>
      <w:headerReference w:type="default" r:id="rId16"/>
      <w:footerReference w:type="even" r:id="rId17"/>
      <w:footerReference w:type="default" r:id="rId18"/>
      <w:headerReference w:type="first" r:id="rId19"/>
      <w:footerReference w:type="first" r:id="rId20"/>
      <w:pgSz w:w="11900" w:h="16840"/>
      <w:pgMar w:top="2127"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51AD" w14:textId="77777777" w:rsidR="007B607D" w:rsidRDefault="007B607D" w:rsidP="00996598">
      <w:r>
        <w:separator/>
      </w:r>
    </w:p>
  </w:endnote>
  <w:endnote w:type="continuationSeparator" w:id="0">
    <w:p w14:paraId="46F887ED" w14:textId="77777777" w:rsidR="007B607D" w:rsidRDefault="007B607D" w:rsidP="0099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805010165"/>
      <w:docPartObj>
        <w:docPartGallery w:val="Page Numbers (Bottom of Page)"/>
        <w:docPartUnique/>
      </w:docPartObj>
    </w:sdtPr>
    <w:sdtEndPr>
      <w:rPr>
        <w:rStyle w:val="af2"/>
      </w:rPr>
    </w:sdtEndPr>
    <w:sdtContent>
      <w:p w14:paraId="7B72488A" w14:textId="7B00C7EB" w:rsidR="004B61CA" w:rsidRDefault="004B61CA" w:rsidP="007D18D3">
        <w:pPr>
          <w:pStyle w:val="af"/>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38F07FE5" w14:textId="77777777" w:rsidR="004B61CA" w:rsidRDefault="004B61CA" w:rsidP="004B61C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135977459"/>
      <w:docPartObj>
        <w:docPartGallery w:val="Page Numbers (Bottom of Page)"/>
        <w:docPartUnique/>
      </w:docPartObj>
    </w:sdtPr>
    <w:sdtEndPr>
      <w:rPr>
        <w:rStyle w:val="af2"/>
      </w:rPr>
    </w:sdtEndPr>
    <w:sdtContent>
      <w:p w14:paraId="16ACF085" w14:textId="29176366" w:rsidR="007D18D3" w:rsidRDefault="007D18D3" w:rsidP="00754C54">
        <w:pPr>
          <w:pStyle w:val="af"/>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9F0191">
          <w:rPr>
            <w:rStyle w:val="af2"/>
            <w:noProof/>
          </w:rPr>
          <w:t>4</w:t>
        </w:r>
        <w:r>
          <w:rPr>
            <w:rStyle w:val="af2"/>
          </w:rPr>
          <w:fldChar w:fldCharType="end"/>
        </w:r>
      </w:p>
    </w:sdtContent>
  </w:sdt>
  <w:p w14:paraId="7E7CE256" w14:textId="77777777" w:rsidR="004B61CA" w:rsidRDefault="004B61CA" w:rsidP="004B61CA">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B854" w14:textId="77777777" w:rsidR="007D18D3" w:rsidRDefault="007D18D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B4A4" w14:textId="77777777" w:rsidR="007B607D" w:rsidRDefault="007B607D" w:rsidP="00996598">
      <w:r>
        <w:separator/>
      </w:r>
    </w:p>
  </w:footnote>
  <w:footnote w:type="continuationSeparator" w:id="0">
    <w:p w14:paraId="0FB7F011" w14:textId="77777777" w:rsidR="007B607D" w:rsidRDefault="007B607D" w:rsidP="0099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4617" w14:textId="77777777" w:rsidR="007D18D3" w:rsidRDefault="007D18D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6163" w14:textId="235E750D" w:rsidR="00996598" w:rsidRPr="00996598" w:rsidRDefault="00996598" w:rsidP="00996598">
    <w:pPr>
      <w:pStyle w:val="ad"/>
    </w:pPr>
    <w:r>
      <w:rPr>
        <w:noProof/>
        <w:lang w:bidi="ar-SA"/>
      </w:rPr>
      <w:drawing>
        <wp:anchor distT="0" distB="0" distL="114300" distR="114300" simplePos="0" relativeHeight="251658240" behindDoc="0" locked="0" layoutInCell="1" allowOverlap="1" wp14:anchorId="79BD4B9C" wp14:editId="36E56249">
          <wp:simplePos x="0" y="0"/>
          <wp:positionH relativeFrom="column">
            <wp:posOffset>-1070610</wp:posOffset>
          </wp:positionH>
          <wp:positionV relativeFrom="paragraph">
            <wp:posOffset>-439420</wp:posOffset>
          </wp:positionV>
          <wp:extent cx="7560769" cy="106992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F_EEf_Didgest_back_1.png"/>
                  <pic:cNvPicPr/>
                </pic:nvPicPr>
                <pic:blipFill>
                  <a:blip r:embed="rId1">
                    <a:alphaModFix amt="54000"/>
                    <a:extLst>
                      <a:ext uri="{28A0092B-C50C-407E-A947-70E740481C1C}">
                        <a14:useLocalDpi xmlns:a14="http://schemas.microsoft.com/office/drawing/2010/main" val="0"/>
                      </a:ext>
                    </a:extLst>
                  </a:blip>
                  <a:stretch>
                    <a:fillRect/>
                  </a:stretch>
                </pic:blipFill>
                <pic:spPr>
                  <a:xfrm>
                    <a:off x="0" y="0"/>
                    <a:ext cx="7560769"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F169" w14:textId="77777777" w:rsidR="007D18D3" w:rsidRDefault="007D18D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1B"/>
    <w:rsid w:val="00036B7B"/>
    <w:rsid w:val="00042C36"/>
    <w:rsid w:val="00057E3B"/>
    <w:rsid w:val="000B0B04"/>
    <w:rsid w:val="000F4F3B"/>
    <w:rsid w:val="0013356D"/>
    <w:rsid w:val="00144044"/>
    <w:rsid w:val="00154369"/>
    <w:rsid w:val="001A4D6E"/>
    <w:rsid w:val="001C6FC4"/>
    <w:rsid w:val="00235280"/>
    <w:rsid w:val="002540E8"/>
    <w:rsid w:val="00287976"/>
    <w:rsid w:val="002A60BF"/>
    <w:rsid w:val="002C5B26"/>
    <w:rsid w:val="002F7021"/>
    <w:rsid w:val="003074AF"/>
    <w:rsid w:val="00321550"/>
    <w:rsid w:val="003C7F4B"/>
    <w:rsid w:val="003F007B"/>
    <w:rsid w:val="004164F1"/>
    <w:rsid w:val="004464E3"/>
    <w:rsid w:val="00452D38"/>
    <w:rsid w:val="00460B6C"/>
    <w:rsid w:val="00490189"/>
    <w:rsid w:val="0049407A"/>
    <w:rsid w:val="004B5771"/>
    <w:rsid w:val="004B61CA"/>
    <w:rsid w:val="004D154D"/>
    <w:rsid w:val="004F624C"/>
    <w:rsid w:val="00526AF8"/>
    <w:rsid w:val="0053008D"/>
    <w:rsid w:val="00530504"/>
    <w:rsid w:val="005458B1"/>
    <w:rsid w:val="00552924"/>
    <w:rsid w:val="0056110E"/>
    <w:rsid w:val="00571706"/>
    <w:rsid w:val="005800D7"/>
    <w:rsid w:val="005B2CE0"/>
    <w:rsid w:val="005B50B9"/>
    <w:rsid w:val="006008D4"/>
    <w:rsid w:val="00660E1D"/>
    <w:rsid w:val="006627BF"/>
    <w:rsid w:val="0067178C"/>
    <w:rsid w:val="00683A18"/>
    <w:rsid w:val="006B4E7F"/>
    <w:rsid w:val="0070780E"/>
    <w:rsid w:val="007079F6"/>
    <w:rsid w:val="00711E37"/>
    <w:rsid w:val="00723C87"/>
    <w:rsid w:val="00764509"/>
    <w:rsid w:val="00765141"/>
    <w:rsid w:val="00767570"/>
    <w:rsid w:val="0077398E"/>
    <w:rsid w:val="007A6D1B"/>
    <w:rsid w:val="007B607D"/>
    <w:rsid w:val="007C6600"/>
    <w:rsid w:val="007D18D3"/>
    <w:rsid w:val="007D74A3"/>
    <w:rsid w:val="00800C29"/>
    <w:rsid w:val="00807598"/>
    <w:rsid w:val="00851622"/>
    <w:rsid w:val="00876319"/>
    <w:rsid w:val="008767F7"/>
    <w:rsid w:val="00894A2E"/>
    <w:rsid w:val="008C6735"/>
    <w:rsid w:val="008E2CE4"/>
    <w:rsid w:val="00943D53"/>
    <w:rsid w:val="00996598"/>
    <w:rsid w:val="009B1532"/>
    <w:rsid w:val="009D01BB"/>
    <w:rsid w:val="009F0191"/>
    <w:rsid w:val="00A05133"/>
    <w:rsid w:val="00A25099"/>
    <w:rsid w:val="00A6071F"/>
    <w:rsid w:val="00A6725D"/>
    <w:rsid w:val="00A93806"/>
    <w:rsid w:val="00A97346"/>
    <w:rsid w:val="00AD6E6B"/>
    <w:rsid w:val="00AE42DB"/>
    <w:rsid w:val="00AE5740"/>
    <w:rsid w:val="00AE66F7"/>
    <w:rsid w:val="00AE72A8"/>
    <w:rsid w:val="00B2370A"/>
    <w:rsid w:val="00B367FB"/>
    <w:rsid w:val="00BA1935"/>
    <w:rsid w:val="00BA58D8"/>
    <w:rsid w:val="00BD4520"/>
    <w:rsid w:val="00C03578"/>
    <w:rsid w:val="00C56AA3"/>
    <w:rsid w:val="00C664D2"/>
    <w:rsid w:val="00CD295B"/>
    <w:rsid w:val="00CD38D0"/>
    <w:rsid w:val="00CE62B7"/>
    <w:rsid w:val="00D2011F"/>
    <w:rsid w:val="00D336B0"/>
    <w:rsid w:val="00D847EA"/>
    <w:rsid w:val="00D85AFB"/>
    <w:rsid w:val="00E12348"/>
    <w:rsid w:val="00E65EA7"/>
    <w:rsid w:val="00E7026E"/>
    <w:rsid w:val="00EB324E"/>
    <w:rsid w:val="00EB4650"/>
    <w:rsid w:val="00EE56EC"/>
    <w:rsid w:val="00F37EDF"/>
    <w:rsid w:val="00F439C9"/>
    <w:rsid w:val="00F63A02"/>
    <w:rsid w:val="00F97646"/>
    <w:rsid w:val="00FA19D9"/>
    <w:rsid w:val="00FA2CD1"/>
    <w:rsid w:val="00FC410B"/>
    <w:rsid w:val="00FC6EDE"/>
    <w:rsid w:val="00FD5F9A"/>
    <w:rsid w:val="00FE0988"/>
    <w:rsid w:val="00FE0C40"/>
    <w:rsid w:val="00FF1143"/>
    <w:rsid w:val="00FF7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DC63A"/>
  <w15:chartTrackingRefBased/>
  <w15:docId w15:val="{499CB91D-4E33-E543-A96B-731E314C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D1B"/>
    <w:pPr>
      <w:widowControl w:val="0"/>
      <w:autoSpaceDE w:val="0"/>
      <w:autoSpaceDN w:val="0"/>
    </w:pPr>
    <w:rPr>
      <w:rFonts w:ascii="Arial" w:eastAsia="Arial" w:hAnsi="Arial" w:cs="Arial"/>
      <w:sz w:val="22"/>
      <w:szCs w:val="22"/>
      <w:lang w:eastAsia="ru-RU" w:bidi="ru-RU"/>
    </w:rPr>
  </w:style>
  <w:style w:type="paragraph" w:styleId="1">
    <w:name w:val="heading 1"/>
    <w:basedOn w:val="a"/>
    <w:link w:val="10"/>
    <w:uiPriority w:val="9"/>
    <w:qFormat/>
    <w:rsid w:val="007A6D1B"/>
    <w:pPr>
      <w:spacing w:before="86"/>
      <w:ind w:left="235" w:hanging="10"/>
      <w:outlineLvl w:val="0"/>
    </w:pPr>
    <w:rPr>
      <w:sz w:val="40"/>
      <w:szCs w:val="40"/>
    </w:rPr>
  </w:style>
  <w:style w:type="paragraph" w:styleId="2">
    <w:name w:val="heading 2"/>
    <w:basedOn w:val="a"/>
    <w:next w:val="a"/>
    <w:link w:val="20"/>
    <w:uiPriority w:val="9"/>
    <w:unhideWhenUsed/>
    <w:qFormat/>
    <w:rsid w:val="007739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D1B"/>
    <w:rPr>
      <w:rFonts w:ascii="Arial" w:eastAsia="Arial" w:hAnsi="Arial" w:cs="Arial"/>
      <w:sz w:val="40"/>
      <w:szCs w:val="40"/>
      <w:lang w:eastAsia="ru-RU" w:bidi="ru-RU"/>
    </w:rPr>
  </w:style>
  <w:style w:type="paragraph" w:customStyle="1" w:styleId="NormalExport">
    <w:name w:val="Normal_Export"/>
    <w:basedOn w:val="a"/>
    <w:rsid w:val="007A6D1B"/>
    <w:pPr>
      <w:widowControl/>
      <w:autoSpaceDE/>
      <w:autoSpaceDN/>
      <w:jc w:val="both"/>
    </w:pPr>
    <w:rPr>
      <w:color w:val="000000"/>
      <w:sz w:val="20"/>
      <w:szCs w:val="24"/>
      <w:shd w:val="clear" w:color="auto" w:fill="FFFFFF"/>
      <w:lang w:bidi="ar-SA"/>
    </w:rPr>
  </w:style>
  <w:style w:type="paragraph" w:customStyle="1" w:styleId="a3">
    <w:name w:val="Полнотекст_СМИ"/>
    <w:basedOn w:val="a"/>
    <w:rsid w:val="007A6D1B"/>
    <w:pPr>
      <w:widowControl/>
      <w:autoSpaceDE/>
      <w:autoSpaceDN/>
    </w:pPr>
    <w:rPr>
      <w:b/>
      <w:color w:val="000000"/>
      <w:sz w:val="20"/>
      <w:szCs w:val="24"/>
      <w:shd w:val="clear" w:color="auto" w:fill="FFFFFF"/>
      <w:lang w:bidi="ar-SA"/>
    </w:rPr>
  </w:style>
  <w:style w:type="character" w:styleId="a4">
    <w:name w:val="Hyperlink"/>
    <w:basedOn w:val="a0"/>
    <w:uiPriority w:val="99"/>
    <w:unhideWhenUsed/>
    <w:rsid w:val="007A6D1B"/>
    <w:rPr>
      <w:color w:val="0563C1" w:themeColor="hyperlink"/>
      <w:u w:val="single"/>
    </w:rPr>
  </w:style>
  <w:style w:type="character" w:customStyle="1" w:styleId="11">
    <w:name w:val="Неразрешенное упоминание1"/>
    <w:basedOn w:val="a0"/>
    <w:uiPriority w:val="99"/>
    <w:semiHidden/>
    <w:unhideWhenUsed/>
    <w:rsid w:val="00D2011F"/>
    <w:rPr>
      <w:color w:val="605E5C"/>
      <w:shd w:val="clear" w:color="auto" w:fill="E1DFDD"/>
    </w:rPr>
  </w:style>
  <w:style w:type="character" w:customStyle="1" w:styleId="20">
    <w:name w:val="Заголовок 2 Знак"/>
    <w:basedOn w:val="a0"/>
    <w:link w:val="2"/>
    <w:uiPriority w:val="9"/>
    <w:rsid w:val="0077398E"/>
    <w:rPr>
      <w:rFonts w:asciiTheme="majorHAnsi" w:eastAsiaTheme="majorEastAsia" w:hAnsiTheme="majorHAnsi" w:cstheme="majorBidi"/>
      <w:color w:val="2F5496" w:themeColor="accent1" w:themeShade="BF"/>
      <w:sz w:val="26"/>
      <w:szCs w:val="26"/>
      <w:lang w:eastAsia="ru-RU" w:bidi="ru-RU"/>
    </w:rPr>
  </w:style>
  <w:style w:type="character" w:styleId="a5">
    <w:name w:val="FollowedHyperlink"/>
    <w:basedOn w:val="a0"/>
    <w:uiPriority w:val="99"/>
    <w:semiHidden/>
    <w:unhideWhenUsed/>
    <w:rsid w:val="00D847EA"/>
    <w:rPr>
      <w:color w:val="954F72" w:themeColor="followedHyperlink"/>
      <w:u w:val="single"/>
    </w:rPr>
  </w:style>
  <w:style w:type="character" w:styleId="a6">
    <w:name w:val="annotation reference"/>
    <w:basedOn w:val="a0"/>
    <w:uiPriority w:val="99"/>
    <w:semiHidden/>
    <w:unhideWhenUsed/>
    <w:rsid w:val="007D74A3"/>
    <w:rPr>
      <w:sz w:val="16"/>
      <w:szCs w:val="16"/>
    </w:rPr>
  </w:style>
  <w:style w:type="paragraph" w:styleId="a7">
    <w:name w:val="annotation text"/>
    <w:basedOn w:val="a"/>
    <w:link w:val="a8"/>
    <w:uiPriority w:val="99"/>
    <w:unhideWhenUsed/>
    <w:rsid w:val="007D74A3"/>
    <w:rPr>
      <w:sz w:val="20"/>
      <w:szCs w:val="20"/>
    </w:rPr>
  </w:style>
  <w:style w:type="character" w:customStyle="1" w:styleId="a8">
    <w:name w:val="Текст примечания Знак"/>
    <w:basedOn w:val="a0"/>
    <w:link w:val="a7"/>
    <w:uiPriority w:val="99"/>
    <w:rsid w:val="007D74A3"/>
    <w:rPr>
      <w:rFonts w:ascii="Arial" w:eastAsia="Arial" w:hAnsi="Arial" w:cs="Arial"/>
      <w:sz w:val="20"/>
      <w:szCs w:val="20"/>
      <w:lang w:eastAsia="ru-RU" w:bidi="ru-RU"/>
    </w:rPr>
  </w:style>
  <w:style w:type="paragraph" w:styleId="a9">
    <w:name w:val="annotation subject"/>
    <w:basedOn w:val="a7"/>
    <w:next w:val="a7"/>
    <w:link w:val="aa"/>
    <w:uiPriority w:val="99"/>
    <w:semiHidden/>
    <w:unhideWhenUsed/>
    <w:rsid w:val="007D74A3"/>
    <w:rPr>
      <w:b/>
      <w:bCs/>
    </w:rPr>
  </w:style>
  <w:style w:type="character" w:customStyle="1" w:styleId="aa">
    <w:name w:val="Тема примечания Знак"/>
    <w:basedOn w:val="a8"/>
    <w:link w:val="a9"/>
    <w:uiPriority w:val="99"/>
    <w:semiHidden/>
    <w:rsid w:val="007D74A3"/>
    <w:rPr>
      <w:rFonts w:ascii="Arial" w:eastAsia="Arial" w:hAnsi="Arial" w:cs="Arial"/>
      <w:b/>
      <w:bCs/>
      <w:sz w:val="20"/>
      <w:szCs w:val="20"/>
      <w:lang w:eastAsia="ru-RU" w:bidi="ru-RU"/>
    </w:rPr>
  </w:style>
  <w:style w:type="paragraph" w:styleId="ab">
    <w:name w:val="Balloon Text"/>
    <w:basedOn w:val="a"/>
    <w:link w:val="ac"/>
    <w:uiPriority w:val="99"/>
    <w:semiHidden/>
    <w:unhideWhenUsed/>
    <w:rsid w:val="007D74A3"/>
    <w:rPr>
      <w:rFonts w:ascii="Segoe UI" w:hAnsi="Segoe UI" w:cs="Segoe UI"/>
      <w:sz w:val="18"/>
      <w:szCs w:val="18"/>
    </w:rPr>
  </w:style>
  <w:style w:type="character" w:customStyle="1" w:styleId="ac">
    <w:name w:val="Текст выноски Знак"/>
    <w:basedOn w:val="a0"/>
    <w:link w:val="ab"/>
    <w:uiPriority w:val="99"/>
    <w:semiHidden/>
    <w:rsid w:val="007D74A3"/>
    <w:rPr>
      <w:rFonts w:ascii="Segoe UI" w:eastAsia="Arial" w:hAnsi="Segoe UI" w:cs="Segoe UI"/>
      <w:sz w:val="18"/>
      <w:szCs w:val="18"/>
      <w:lang w:eastAsia="ru-RU" w:bidi="ru-RU"/>
    </w:rPr>
  </w:style>
  <w:style w:type="character" w:customStyle="1" w:styleId="21">
    <w:name w:val="Неразрешенное упоминание2"/>
    <w:basedOn w:val="a0"/>
    <w:uiPriority w:val="99"/>
    <w:semiHidden/>
    <w:unhideWhenUsed/>
    <w:rsid w:val="00144044"/>
    <w:rPr>
      <w:color w:val="605E5C"/>
      <w:shd w:val="clear" w:color="auto" w:fill="E1DFDD"/>
    </w:rPr>
  </w:style>
  <w:style w:type="paragraph" w:styleId="ad">
    <w:name w:val="header"/>
    <w:basedOn w:val="a"/>
    <w:link w:val="ae"/>
    <w:uiPriority w:val="99"/>
    <w:unhideWhenUsed/>
    <w:rsid w:val="00996598"/>
    <w:pPr>
      <w:tabs>
        <w:tab w:val="center" w:pos="4677"/>
        <w:tab w:val="right" w:pos="9355"/>
      </w:tabs>
    </w:pPr>
  </w:style>
  <w:style w:type="character" w:customStyle="1" w:styleId="ae">
    <w:name w:val="Верхний колонтитул Знак"/>
    <w:basedOn w:val="a0"/>
    <w:link w:val="ad"/>
    <w:uiPriority w:val="99"/>
    <w:rsid w:val="00996598"/>
    <w:rPr>
      <w:rFonts w:ascii="Arial" w:eastAsia="Arial" w:hAnsi="Arial" w:cs="Arial"/>
      <w:sz w:val="22"/>
      <w:szCs w:val="22"/>
      <w:lang w:eastAsia="ru-RU" w:bidi="ru-RU"/>
    </w:rPr>
  </w:style>
  <w:style w:type="paragraph" w:styleId="af">
    <w:name w:val="footer"/>
    <w:basedOn w:val="a"/>
    <w:link w:val="af0"/>
    <w:uiPriority w:val="99"/>
    <w:unhideWhenUsed/>
    <w:rsid w:val="00996598"/>
    <w:pPr>
      <w:tabs>
        <w:tab w:val="center" w:pos="4677"/>
        <w:tab w:val="right" w:pos="9355"/>
      </w:tabs>
    </w:pPr>
  </w:style>
  <w:style w:type="character" w:customStyle="1" w:styleId="af0">
    <w:name w:val="Нижний колонтитул Знак"/>
    <w:basedOn w:val="a0"/>
    <w:link w:val="af"/>
    <w:uiPriority w:val="99"/>
    <w:rsid w:val="00996598"/>
    <w:rPr>
      <w:rFonts w:ascii="Arial" w:eastAsia="Arial" w:hAnsi="Arial" w:cs="Arial"/>
      <w:sz w:val="22"/>
      <w:szCs w:val="22"/>
      <w:lang w:eastAsia="ru-RU" w:bidi="ru-RU"/>
    </w:rPr>
  </w:style>
  <w:style w:type="paragraph" w:styleId="af1">
    <w:name w:val="Normal (Web)"/>
    <w:basedOn w:val="a"/>
    <w:uiPriority w:val="99"/>
    <w:unhideWhenUsed/>
    <w:rsid w:val="00042C3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f2">
    <w:name w:val="page number"/>
    <w:basedOn w:val="a0"/>
    <w:uiPriority w:val="99"/>
    <w:semiHidden/>
    <w:unhideWhenUsed/>
    <w:rsid w:val="004B61CA"/>
  </w:style>
  <w:style w:type="paragraph" w:styleId="af3">
    <w:name w:val="Revision"/>
    <w:hidden/>
    <w:uiPriority w:val="99"/>
    <w:semiHidden/>
    <w:rsid w:val="00CE62B7"/>
    <w:rPr>
      <w:rFonts w:ascii="Arial" w:eastAsia="Arial" w:hAnsi="Arial" w:cs="Arial"/>
      <w:sz w:val="22"/>
      <w:szCs w:val="22"/>
      <w:lang w:eastAsia="ru-RU" w:bidi="ru-RU"/>
    </w:rPr>
  </w:style>
  <w:style w:type="character" w:customStyle="1" w:styleId="bumpedfont15mrcssattr">
    <w:name w:val="bumpedfont15_mr_css_attr"/>
    <w:basedOn w:val="a0"/>
    <w:rsid w:val="005B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765">
      <w:bodyDiv w:val="1"/>
      <w:marLeft w:val="0"/>
      <w:marRight w:val="0"/>
      <w:marTop w:val="0"/>
      <w:marBottom w:val="0"/>
      <w:divBdr>
        <w:top w:val="none" w:sz="0" w:space="0" w:color="auto"/>
        <w:left w:val="none" w:sz="0" w:space="0" w:color="auto"/>
        <w:bottom w:val="none" w:sz="0" w:space="0" w:color="auto"/>
        <w:right w:val="none" w:sz="0" w:space="0" w:color="auto"/>
      </w:divBdr>
    </w:div>
    <w:div w:id="19672516">
      <w:bodyDiv w:val="1"/>
      <w:marLeft w:val="0"/>
      <w:marRight w:val="0"/>
      <w:marTop w:val="0"/>
      <w:marBottom w:val="0"/>
      <w:divBdr>
        <w:top w:val="none" w:sz="0" w:space="0" w:color="auto"/>
        <w:left w:val="none" w:sz="0" w:space="0" w:color="auto"/>
        <w:bottom w:val="none" w:sz="0" w:space="0" w:color="auto"/>
        <w:right w:val="none" w:sz="0" w:space="0" w:color="auto"/>
      </w:divBdr>
    </w:div>
    <w:div w:id="25065556">
      <w:bodyDiv w:val="1"/>
      <w:marLeft w:val="0"/>
      <w:marRight w:val="0"/>
      <w:marTop w:val="0"/>
      <w:marBottom w:val="0"/>
      <w:divBdr>
        <w:top w:val="none" w:sz="0" w:space="0" w:color="auto"/>
        <w:left w:val="none" w:sz="0" w:space="0" w:color="auto"/>
        <w:bottom w:val="none" w:sz="0" w:space="0" w:color="auto"/>
        <w:right w:val="none" w:sz="0" w:space="0" w:color="auto"/>
      </w:divBdr>
    </w:div>
    <w:div w:id="33818034">
      <w:bodyDiv w:val="1"/>
      <w:marLeft w:val="0"/>
      <w:marRight w:val="0"/>
      <w:marTop w:val="0"/>
      <w:marBottom w:val="0"/>
      <w:divBdr>
        <w:top w:val="none" w:sz="0" w:space="0" w:color="auto"/>
        <w:left w:val="none" w:sz="0" w:space="0" w:color="auto"/>
        <w:bottom w:val="none" w:sz="0" w:space="0" w:color="auto"/>
        <w:right w:val="none" w:sz="0" w:space="0" w:color="auto"/>
      </w:divBdr>
    </w:div>
    <w:div w:id="45228581">
      <w:bodyDiv w:val="1"/>
      <w:marLeft w:val="0"/>
      <w:marRight w:val="0"/>
      <w:marTop w:val="0"/>
      <w:marBottom w:val="0"/>
      <w:divBdr>
        <w:top w:val="none" w:sz="0" w:space="0" w:color="auto"/>
        <w:left w:val="none" w:sz="0" w:space="0" w:color="auto"/>
        <w:bottom w:val="none" w:sz="0" w:space="0" w:color="auto"/>
        <w:right w:val="none" w:sz="0" w:space="0" w:color="auto"/>
      </w:divBdr>
    </w:div>
    <w:div w:id="96095670">
      <w:bodyDiv w:val="1"/>
      <w:marLeft w:val="0"/>
      <w:marRight w:val="0"/>
      <w:marTop w:val="0"/>
      <w:marBottom w:val="0"/>
      <w:divBdr>
        <w:top w:val="none" w:sz="0" w:space="0" w:color="auto"/>
        <w:left w:val="none" w:sz="0" w:space="0" w:color="auto"/>
        <w:bottom w:val="none" w:sz="0" w:space="0" w:color="auto"/>
        <w:right w:val="none" w:sz="0" w:space="0" w:color="auto"/>
      </w:divBdr>
    </w:div>
    <w:div w:id="131103051">
      <w:bodyDiv w:val="1"/>
      <w:marLeft w:val="0"/>
      <w:marRight w:val="0"/>
      <w:marTop w:val="0"/>
      <w:marBottom w:val="0"/>
      <w:divBdr>
        <w:top w:val="none" w:sz="0" w:space="0" w:color="auto"/>
        <w:left w:val="none" w:sz="0" w:space="0" w:color="auto"/>
        <w:bottom w:val="none" w:sz="0" w:space="0" w:color="auto"/>
        <w:right w:val="none" w:sz="0" w:space="0" w:color="auto"/>
      </w:divBdr>
      <w:divsChild>
        <w:div w:id="1747410767">
          <w:marLeft w:val="0"/>
          <w:marRight w:val="0"/>
          <w:marTop w:val="0"/>
          <w:marBottom w:val="0"/>
          <w:divBdr>
            <w:top w:val="none" w:sz="0" w:space="0" w:color="auto"/>
            <w:left w:val="none" w:sz="0" w:space="0" w:color="auto"/>
            <w:bottom w:val="none" w:sz="0" w:space="0" w:color="auto"/>
            <w:right w:val="none" w:sz="0" w:space="0" w:color="auto"/>
          </w:divBdr>
          <w:divsChild>
            <w:div w:id="1678195112">
              <w:marLeft w:val="0"/>
              <w:marRight w:val="0"/>
              <w:marTop w:val="0"/>
              <w:marBottom w:val="0"/>
              <w:divBdr>
                <w:top w:val="none" w:sz="0" w:space="0" w:color="auto"/>
                <w:left w:val="none" w:sz="0" w:space="0" w:color="auto"/>
                <w:bottom w:val="none" w:sz="0" w:space="0" w:color="auto"/>
                <w:right w:val="none" w:sz="0" w:space="0" w:color="auto"/>
              </w:divBdr>
              <w:divsChild>
                <w:div w:id="1538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9864">
      <w:bodyDiv w:val="1"/>
      <w:marLeft w:val="0"/>
      <w:marRight w:val="0"/>
      <w:marTop w:val="0"/>
      <w:marBottom w:val="0"/>
      <w:divBdr>
        <w:top w:val="none" w:sz="0" w:space="0" w:color="auto"/>
        <w:left w:val="none" w:sz="0" w:space="0" w:color="auto"/>
        <w:bottom w:val="none" w:sz="0" w:space="0" w:color="auto"/>
        <w:right w:val="none" w:sz="0" w:space="0" w:color="auto"/>
      </w:divBdr>
    </w:div>
    <w:div w:id="151455002">
      <w:bodyDiv w:val="1"/>
      <w:marLeft w:val="0"/>
      <w:marRight w:val="0"/>
      <w:marTop w:val="0"/>
      <w:marBottom w:val="0"/>
      <w:divBdr>
        <w:top w:val="none" w:sz="0" w:space="0" w:color="auto"/>
        <w:left w:val="none" w:sz="0" w:space="0" w:color="auto"/>
        <w:bottom w:val="none" w:sz="0" w:space="0" w:color="auto"/>
        <w:right w:val="none" w:sz="0" w:space="0" w:color="auto"/>
      </w:divBdr>
    </w:div>
    <w:div w:id="180778810">
      <w:bodyDiv w:val="1"/>
      <w:marLeft w:val="0"/>
      <w:marRight w:val="0"/>
      <w:marTop w:val="0"/>
      <w:marBottom w:val="0"/>
      <w:divBdr>
        <w:top w:val="none" w:sz="0" w:space="0" w:color="auto"/>
        <w:left w:val="none" w:sz="0" w:space="0" w:color="auto"/>
        <w:bottom w:val="none" w:sz="0" w:space="0" w:color="auto"/>
        <w:right w:val="none" w:sz="0" w:space="0" w:color="auto"/>
      </w:divBdr>
    </w:div>
    <w:div w:id="196629028">
      <w:bodyDiv w:val="1"/>
      <w:marLeft w:val="0"/>
      <w:marRight w:val="0"/>
      <w:marTop w:val="0"/>
      <w:marBottom w:val="0"/>
      <w:divBdr>
        <w:top w:val="none" w:sz="0" w:space="0" w:color="auto"/>
        <w:left w:val="none" w:sz="0" w:space="0" w:color="auto"/>
        <w:bottom w:val="none" w:sz="0" w:space="0" w:color="auto"/>
        <w:right w:val="none" w:sz="0" w:space="0" w:color="auto"/>
      </w:divBdr>
    </w:div>
    <w:div w:id="197355794">
      <w:bodyDiv w:val="1"/>
      <w:marLeft w:val="0"/>
      <w:marRight w:val="0"/>
      <w:marTop w:val="0"/>
      <w:marBottom w:val="0"/>
      <w:divBdr>
        <w:top w:val="none" w:sz="0" w:space="0" w:color="auto"/>
        <w:left w:val="none" w:sz="0" w:space="0" w:color="auto"/>
        <w:bottom w:val="none" w:sz="0" w:space="0" w:color="auto"/>
        <w:right w:val="none" w:sz="0" w:space="0" w:color="auto"/>
      </w:divBdr>
    </w:div>
    <w:div w:id="219900584">
      <w:bodyDiv w:val="1"/>
      <w:marLeft w:val="0"/>
      <w:marRight w:val="0"/>
      <w:marTop w:val="0"/>
      <w:marBottom w:val="0"/>
      <w:divBdr>
        <w:top w:val="none" w:sz="0" w:space="0" w:color="auto"/>
        <w:left w:val="none" w:sz="0" w:space="0" w:color="auto"/>
        <w:bottom w:val="none" w:sz="0" w:space="0" w:color="auto"/>
        <w:right w:val="none" w:sz="0" w:space="0" w:color="auto"/>
      </w:divBdr>
    </w:div>
    <w:div w:id="225992297">
      <w:bodyDiv w:val="1"/>
      <w:marLeft w:val="0"/>
      <w:marRight w:val="0"/>
      <w:marTop w:val="0"/>
      <w:marBottom w:val="0"/>
      <w:divBdr>
        <w:top w:val="none" w:sz="0" w:space="0" w:color="auto"/>
        <w:left w:val="none" w:sz="0" w:space="0" w:color="auto"/>
        <w:bottom w:val="none" w:sz="0" w:space="0" w:color="auto"/>
        <w:right w:val="none" w:sz="0" w:space="0" w:color="auto"/>
      </w:divBdr>
    </w:div>
    <w:div w:id="241913088">
      <w:bodyDiv w:val="1"/>
      <w:marLeft w:val="0"/>
      <w:marRight w:val="0"/>
      <w:marTop w:val="0"/>
      <w:marBottom w:val="0"/>
      <w:divBdr>
        <w:top w:val="none" w:sz="0" w:space="0" w:color="auto"/>
        <w:left w:val="none" w:sz="0" w:space="0" w:color="auto"/>
        <w:bottom w:val="none" w:sz="0" w:space="0" w:color="auto"/>
        <w:right w:val="none" w:sz="0" w:space="0" w:color="auto"/>
      </w:divBdr>
      <w:divsChild>
        <w:div w:id="840464651">
          <w:marLeft w:val="0"/>
          <w:marRight w:val="0"/>
          <w:marTop w:val="0"/>
          <w:marBottom w:val="0"/>
          <w:divBdr>
            <w:top w:val="none" w:sz="0" w:space="0" w:color="auto"/>
            <w:left w:val="none" w:sz="0" w:space="0" w:color="auto"/>
            <w:bottom w:val="none" w:sz="0" w:space="0" w:color="auto"/>
            <w:right w:val="none" w:sz="0" w:space="0" w:color="auto"/>
          </w:divBdr>
          <w:divsChild>
            <w:div w:id="325087308">
              <w:marLeft w:val="0"/>
              <w:marRight w:val="0"/>
              <w:marTop w:val="0"/>
              <w:marBottom w:val="0"/>
              <w:divBdr>
                <w:top w:val="none" w:sz="0" w:space="0" w:color="auto"/>
                <w:left w:val="none" w:sz="0" w:space="0" w:color="auto"/>
                <w:bottom w:val="single" w:sz="6" w:space="15" w:color="E8C5C9"/>
                <w:right w:val="none" w:sz="0" w:space="0" w:color="auto"/>
              </w:divBdr>
            </w:div>
          </w:divsChild>
        </w:div>
        <w:div w:id="1806894421">
          <w:marLeft w:val="-225"/>
          <w:marRight w:val="-225"/>
          <w:marTop w:val="0"/>
          <w:marBottom w:val="0"/>
          <w:divBdr>
            <w:top w:val="none" w:sz="0" w:space="0" w:color="auto"/>
            <w:left w:val="none" w:sz="0" w:space="0" w:color="auto"/>
            <w:bottom w:val="none" w:sz="0" w:space="0" w:color="auto"/>
            <w:right w:val="none" w:sz="0" w:space="0" w:color="auto"/>
          </w:divBdr>
          <w:divsChild>
            <w:div w:id="8978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6188">
      <w:bodyDiv w:val="1"/>
      <w:marLeft w:val="0"/>
      <w:marRight w:val="0"/>
      <w:marTop w:val="0"/>
      <w:marBottom w:val="0"/>
      <w:divBdr>
        <w:top w:val="none" w:sz="0" w:space="0" w:color="auto"/>
        <w:left w:val="none" w:sz="0" w:space="0" w:color="auto"/>
        <w:bottom w:val="none" w:sz="0" w:space="0" w:color="auto"/>
        <w:right w:val="none" w:sz="0" w:space="0" w:color="auto"/>
      </w:divBdr>
    </w:div>
    <w:div w:id="248275063">
      <w:bodyDiv w:val="1"/>
      <w:marLeft w:val="0"/>
      <w:marRight w:val="0"/>
      <w:marTop w:val="0"/>
      <w:marBottom w:val="0"/>
      <w:divBdr>
        <w:top w:val="none" w:sz="0" w:space="0" w:color="auto"/>
        <w:left w:val="none" w:sz="0" w:space="0" w:color="auto"/>
        <w:bottom w:val="none" w:sz="0" w:space="0" w:color="auto"/>
        <w:right w:val="none" w:sz="0" w:space="0" w:color="auto"/>
      </w:divBdr>
    </w:div>
    <w:div w:id="265892397">
      <w:bodyDiv w:val="1"/>
      <w:marLeft w:val="0"/>
      <w:marRight w:val="0"/>
      <w:marTop w:val="0"/>
      <w:marBottom w:val="0"/>
      <w:divBdr>
        <w:top w:val="none" w:sz="0" w:space="0" w:color="auto"/>
        <w:left w:val="none" w:sz="0" w:space="0" w:color="auto"/>
        <w:bottom w:val="none" w:sz="0" w:space="0" w:color="auto"/>
        <w:right w:val="none" w:sz="0" w:space="0" w:color="auto"/>
      </w:divBdr>
      <w:divsChild>
        <w:div w:id="2080664637">
          <w:marLeft w:val="0"/>
          <w:marRight w:val="0"/>
          <w:marTop w:val="0"/>
          <w:marBottom w:val="0"/>
          <w:divBdr>
            <w:top w:val="none" w:sz="0" w:space="0" w:color="auto"/>
            <w:left w:val="none" w:sz="0" w:space="0" w:color="auto"/>
            <w:bottom w:val="none" w:sz="0" w:space="0" w:color="auto"/>
            <w:right w:val="none" w:sz="0" w:space="0" w:color="auto"/>
          </w:divBdr>
          <w:divsChild>
            <w:div w:id="320083175">
              <w:marLeft w:val="0"/>
              <w:marRight w:val="0"/>
              <w:marTop w:val="0"/>
              <w:marBottom w:val="0"/>
              <w:divBdr>
                <w:top w:val="none" w:sz="0" w:space="0" w:color="auto"/>
                <w:left w:val="none" w:sz="0" w:space="0" w:color="auto"/>
                <w:bottom w:val="none" w:sz="0" w:space="0" w:color="auto"/>
                <w:right w:val="none" w:sz="0" w:space="0" w:color="auto"/>
              </w:divBdr>
              <w:divsChild>
                <w:div w:id="18957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78402">
      <w:bodyDiv w:val="1"/>
      <w:marLeft w:val="0"/>
      <w:marRight w:val="0"/>
      <w:marTop w:val="0"/>
      <w:marBottom w:val="0"/>
      <w:divBdr>
        <w:top w:val="none" w:sz="0" w:space="0" w:color="auto"/>
        <w:left w:val="none" w:sz="0" w:space="0" w:color="auto"/>
        <w:bottom w:val="none" w:sz="0" w:space="0" w:color="auto"/>
        <w:right w:val="none" w:sz="0" w:space="0" w:color="auto"/>
      </w:divBdr>
    </w:div>
    <w:div w:id="296372613">
      <w:bodyDiv w:val="1"/>
      <w:marLeft w:val="0"/>
      <w:marRight w:val="0"/>
      <w:marTop w:val="0"/>
      <w:marBottom w:val="0"/>
      <w:divBdr>
        <w:top w:val="none" w:sz="0" w:space="0" w:color="auto"/>
        <w:left w:val="none" w:sz="0" w:space="0" w:color="auto"/>
        <w:bottom w:val="none" w:sz="0" w:space="0" w:color="auto"/>
        <w:right w:val="none" w:sz="0" w:space="0" w:color="auto"/>
      </w:divBdr>
    </w:div>
    <w:div w:id="307441211">
      <w:bodyDiv w:val="1"/>
      <w:marLeft w:val="0"/>
      <w:marRight w:val="0"/>
      <w:marTop w:val="0"/>
      <w:marBottom w:val="0"/>
      <w:divBdr>
        <w:top w:val="none" w:sz="0" w:space="0" w:color="auto"/>
        <w:left w:val="none" w:sz="0" w:space="0" w:color="auto"/>
        <w:bottom w:val="none" w:sz="0" w:space="0" w:color="auto"/>
        <w:right w:val="none" w:sz="0" w:space="0" w:color="auto"/>
      </w:divBdr>
    </w:div>
    <w:div w:id="316881567">
      <w:bodyDiv w:val="1"/>
      <w:marLeft w:val="0"/>
      <w:marRight w:val="0"/>
      <w:marTop w:val="0"/>
      <w:marBottom w:val="0"/>
      <w:divBdr>
        <w:top w:val="none" w:sz="0" w:space="0" w:color="auto"/>
        <w:left w:val="none" w:sz="0" w:space="0" w:color="auto"/>
        <w:bottom w:val="none" w:sz="0" w:space="0" w:color="auto"/>
        <w:right w:val="none" w:sz="0" w:space="0" w:color="auto"/>
      </w:divBdr>
    </w:div>
    <w:div w:id="364792481">
      <w:bodyDiv w:val="1"/>
      <w:marLeft w:val="0"/>
      <w:marRight w:val="0"/>
      <w:marTop w:val="0"/>
      <w:marBottom w:val="0"/>
      <w:divBdr>
        <w:top w:val="none" w:sz="0" w:space="0" w:color="auto"/>
        <w:left w:val="none" w:sz="0" w:space="0" w:color="auto"/>
        <w:bottom w:val="none" w:sz="0" w:space="0" w:color="auto"/>
        <w:right w:val="none" w:sz="0" w:space="0" w:color="auto"/>
      </w:divBdr>
    </w:div>
    <w:div w:id="368991582">
      <w:bodyDiv w:val="1"/>
      <w:marLeft w:val="0"/>
      <w:marRight w:val="0"/>
      <w:marTop w:val="0"/>
      <w:marBottom w:val="0"/>
      <w:divBdr>
        <w:top w:val="none" w:sz="0" w:space="0" w:color="auto"/>
        <w:left w:val="none" w:sz="0" w:space="0" w:color="auto"/>
        <w:bottom w:val="none" w:sz="0" w:space="0" w:color="auto"/>
        <w:right w:val="none" w:sz="0" w:space="0" w:color="auto"/>
      </w:divBdr>
    </w:div>
    <w:div w:id="380711088">
      <w:bodyDiv w:val="1"/>
      <w:marLeft w:val="0"/>
      <w:marRight w:val="0"/>
      <w:marTop w:val="0"/>
      <w:marBottom w:val="0"/>
      <w:divBdr>
        <w:top w:val="none" w:sz="0" w:space="0" w:color="auto"/>
        <w:left w:val="none" w:sz="0" w:space="0" w:color="auto"/>
        <w:bottom w:val="none" w:sz="0" w:space="0" w:color="auto"/>
        <w:right w:val="none" w:sz="0" w:space="0" w:color="auto"/>
      </w:divBdr>
    </w:div>
    <w:div w:id="423035711">
      <w:bodyDiv w:val="1"/>
      <w:marLeft w:val="0"/>
      <w:marRight w:val="0"/>
      <w:marTop w:val="0"/>
      <w:marBottom w:val="0"/>
      <w:divBdr>
        <w:top w:val="none" w:sz="0" w:space="0" w:color="auto"/>
        <w:left w:val="none" w:sz="0" w:space="0" w:color="auto"/>
        <w:bottom w:val="none" w:sz="0" w:space="0" w:color="auto"/>
        <w:right w:val="none" w:sz="0" w:space="0" w:color="auto"/>
      </w:divBdr>
    </w:div>
    <w:div w:id="429083309">
      <w:bodyDiv w:val="1"/>
      <w:marLeft w:val="0"/>
      <w:marRight w:val="0"/>
      <w:marTop w:val="0"/>
      <w:marBottom w:val="0"/>
      <w:divBdr>
        <w:top w:val="none" w:sz="0" w:space="0" w:color="auto"/>
        <w:left w:val="none" w:sz="0" w:space="0" w:color="auto"/>
        <w:bottom w:val="none" w:sz="0" w:space="0" w:color="auto"/>
        <w:right w:val="none" w:sz="0" w:space="0" w:color="auto"/>
      </w:divBdr>
    </w:div>
    <w:div w:id="444807397">
      <w:bodyDiv w:val="1"/>
      <w:marLeft w:val="0"/>
      <w:marRight w:val="0"/>
      <w:marTop w:val="0"/>
      <w:marBottom w:val="0"/>
      <w:divBdr>
        <w:top w:val="none" w:sz="0" w:space="0" w:color="auto"/>
        <w:left w:val="none" w:sz="0" w:space="0" w:color="auto"/>
        <w:bottom w:val="none" w:sz="0" w:space="0" w:color="auto"/>
        <w:right w:val="none" w:sz="0" w:space="0" w:color="auto"/>
      </w:divBdr>
    </w:div>
    <w:div w:id="459373825">
      <w:bodyDiv w:val="1"/>
      <w:marLeft w:val="0"/>
      <w:marRight w:val="0"/>
      <w:marTop w:val="0"/>
      <w:marBottom w:val="0"/>
      <w:divBdr>
        <w:top w:val="none" w:sz="0" w:space="0" w:color="auto"/>
        <w:left w:val="none" w:sz="0" w:space="0" w:color="auto"/>
        <w:bottom w:val="none" w:sz="0" w:space="0" w:color="auto"/>
        <w:right w:val="none" w:sz="0" w:space="0" w:color="auto"/>
      </w:divBdr>
    </w:div>
    <w:div w:id="501971659">
      <w:bodyDiv w:val="1"/>
      <w:marLeft w:val="0"/>
      <w:marRight w:val="0"/>
      <w:marTop w:val="0"/>
      <w:marBottom w:val="0"/>
      <w:divBdr>
        <w:top w:val="none" w:sz="0" w:space="0" w:color="auto"/>
        <w:left w:val="none" w:sz="0" w:space="0" w:color="auto"/>
        <w:bottom w:val="none" w:sz="0" w:space="0" w:color="auto"/>
        <w:right w:val="none" w:sz="0" w:space="0" w:color="auto"/>
      </w:divBdr>
    </w:div>
    <w:div w:id="507910592">
      <w:bodyDiv w:val="1"/>
      <w:marLeft w:val="0"/>
      <w:marRight w:val="0"/>
      <w:marTop w:val="0"/>
      <w:marBottom w:val="0"/>
      <w:divBdr>
        <w:top w:val="none" w:sz="0" w:space="0" w:color="auto"/>
        <w:left w:val="none" w:sz="0" w:space="0" w:color="auto"/>
        <w:bottom w:val="none" w:sz="0" w:space="0" w:color="auto"/>
        <w:right w:val="none" w:sz="0" w:space="0" w:color="auto"/>
      </w:divBdr>
    </w:div>
    <w:div w:id="510682288">
      <w:bodyDiv w:val="1"/>
      <w:marLeft w:val="0"/>
      <w:marRight w:val="0"/>
      <w:marTop w:val="0"/>
      <w:marBottom w:val="0"/>
      <w:divBdr>
        <w:top w:val="none" w:sz="0" w:space="0" w:color="auto"/>
        <w:left w:val="none" w:sz="0" w:space="0" w:color="auto"/>
        <w:bottom w:val="none" w:sz="0" w:space="0" w:color="auto"/>
        <w:right w:val="none" w:sz="0" w:space="0" w:color="auto"/>
      </w:divBdr>
    </w:div>
    <w:div w:id="533469511">
      <w:bodyDiv w:val="1"/>
      <w:marLeft w:val="0"/>
      <w:marRight w:val="0"/>
      <w:marTop w:val="0"/>
      <w:marBottom w:val="0"/>
      <w:divBdr>
        <w:top w:val="none" w:sz="0" w:space="0" w:color="auto"/>
        <w:left w:val="none" w:sz="0" w:space="0" w:color="auto"/>
        <w:bottom w:val="none" w:sz="0" w:space="0" w:color="auto"/>
        <w:right w:val="none" w:sz="0" w:space="0" w:color="auto"/>
      </w:divBdr>
    </w:div>
    <w:div w:id="537621670">
      <w:bodyDiv w:val="1"/>
      <w:marLeft w:val="0"/>
      <w:marRight w:val="0"/>
      <w:marTop w:val="0"/>
      <w:marBottom w:val="0"/>
      <w:divBdr>
        <w:top w:val="none" w:sz="0" w:space="0" w:color="auto"/>
        <w:left w:val="none" w:sz="0" w:space="0" w:color="auto"/>
        <w:bottom w:val="none" w:sz="0" w:space="0" w:color="auto"/>
        <w:right w:val="none" w:sz="0" w:space="0" w:color="auto"/>
      </w:divBdr>
    </w:div>
    <w:div w:id="546332027">
      <w:bodyDiv w:val="1"/>
      <w:marLeft w:val="0"/>
      <w:marRight w:val="0"/>
      <w:marTop w:val="0"/>
      <w:marBottom w:val="0"/>
      <w:divBdr>
        <w:top w:val="none" w:sz="0" w:space="0" w:color="auto"/>
        <w:left w:val="none" w:sz="0" w:space="0" w:color="auto"/>
        <w:bottom w:val="none" w:sz="0" w:space="0" w:color="auto"/>
        <w:right w:val="none" w:sz="0" w:space="0" w:color="auto"/>
      </w:divBdr>
    </w:div>
    <w:div w:id="560753510">
      <w:bodyDiv w:val="1"/>
      <w:marLeft w:val="0"/>
      <w:marRight w:val="0"/>
      <w:marTop w:val="0"/>
      <w:marBottom w:val="0"/>
      <w:divBdr>
        <w:top w:val="none" w:sz="0" w:space="0" w:color="auto"/>
        <w:left w:val="none" w:sz="0" w:space="0" w:color="auto"/>
        <w:bottom w:val="none" w:sz="0" w:space="0" w:color="auto"/>
        <w:right w:val="none" w:sz="0" w:space="0" w:color="auto"/>
      </w:divBdr>
    </w:div>
    <w:div w:id="581767481">
      <w:bodyDiv w:val="1"/>
      <w:marLeft w:val="0"/>
      <w:marRight w:val="0"/>
      <w:marTop w:val="0"/>
      <w:marBottom w:val="0"/>
      <w:divBdr>
        <w:top w:val="none" w:sz="0" w:space="0" w:color="auto"/>
        <w:left w:val="none" w:sz="0" w:space="0" w:color="auto"/>
        <w:bottom w:val="none" w:sz="0" w:space="0" w:color="auto"/>
        <w:right w:val="none" w:sz="0" w:space="0" w:color="auto"/>
      </w:divBdr>
    </w:div>
    <w:div w:id="584415540">
      <w:bodyDiv w:val="1"/>
      <w:marLeft w:val="0"/>
      <w:marRight w:val="0"/>
      <w:marTop w:val="0"/>
      <w:marBottom w:val="0"/>
      <w:divBdr>
        <w:top w:val="none" w:sz="0" w:space="0" w:color="auto"/>
        <w:left w:val="none" w:sz="0" w:space="0" w:color="auto"/>
        <w:bottom w:val="none" w:sz="0" w:space="0" w:color="auto"/>
        <w:right w:val="none" w:sz="0" w:space="0" w:color="auto"/>
      </w:divBdr>
    </w:div>
    <w:div w:id="640379607">
      <w:bodyDiv w:val="1"/>
      <w:marLeft w:val="0"/>
      <w:marRight w:val="0"/>
      <w:marTop w:val="0"/>
      <w:marBottom w:val="0"/>
      <w:divBdr>
        <w:top w:val="none" w:sz="0" w:space="0" w:color="auto"/>
        <w:left w:val="none" w:sz="0" w:space="0" w:color="auto"/>
        <w:bottom w:val="none" w:sz="0" w:space="0" w:color="auto"/>
        <w:right w:val="none" w:sz="0" w:space="0" w:color="auto"/>
      </w:divBdr>
    </w:div>
    <w:div w:id="641929754">
      <w:bodyDiv w:val="1"/>
      <w:marLeft w:val="0"/>
      <w:marRight w:val="0"/>
      <w:marTop w:val="0"/>
      <w:marBottom w:val="0"/>
      <w:divBdr>
        <w:top w:val="none" w:sz="0" w:space="0" w:color="auto"/>
        <w:left w:val="none" w:sz="0" w:space="0" w:color="auto"/>
        <w:bottom w:val="none" w:sz="0" w:space="0" w:color="auto"/>
        <w:right w:val="none" w:sz="0" w:space="0" w:color="auto"/>
      </w:divBdr>
    </w:div>
    <w:div w:id="671957482">
      <w:bodyDiv w:val="1"/>
      <w:marLeft w:val="0"/>
      <w:marRight w:val="0"/>
      <w:marTop w:val="0"/>
      <w:marBottom w:val="0"/>
      <w:divBdr>
        <w:top w:val="none" w:sz="0" w:space="0" w:color="auto"/>
        <w:left w:val="none" w:sz="0" w:space="0" w:color="auto"/>
        <w:bottom w:val="none" w:sz="0" w:space="0" w:color="auto"/>
        <w:right w:val="none" w:sz="0" w:space="0" w:color="auto"/>
      </w:divBdr>
    </w:div>
    <w:div w:id="692464568">
      <w:bodyDiv w:val="1"/>
      <w:marLeft w:val="0"/>
      <w:marRight w:val="0"/>
      <w:marTop w:val="0"/>
      <w:marBottom w:val="0"/>
      <w:divBdr>
        <w:top w:val="none" w:sz="0" w:space="0" w:color="auto"/>
        <w:left w:val="none" w:sz="0" w:space="0" w:color="auto"/>
        <w:bottom w:val="none" w:sz="0" w:space="0" w:color="auto"/>
        <w:right w:val="none" w:sz="0" w:space="0" w:color="auto"/>
      </w:divBdr>
    </w:div>
    <w:div w:id="711154247">
      <w:bodyDiv w:val="1"/>
      <w:marLeft w:val="0"/>
      <w:marRight w:val="0"/>
      <w:marTop w:val="0"/>
      <w:marBottom w:val="0"/>
      <w:divBdr>
        <w:top w:val="none" w:sz="0" w:space="0" w:color="auto"/>
        <w:left w:val="none" w:sz="0" w:space="0" w:color="auto"/>
        <w:bottom w:val="none" w:sz="0" w:space="0" w:color="auto"/>
        <w:right w:val="none" w:sz="0" w:space="0" w:color="auto"/>
      </w:divBdr>
    </w:div>
    <w:div w:id="741492490">
      <w:bodyDiv w:val="1"/>
      <w:marLeft w:val="0"/>
      <w:marRight w:val="0"/>
      <w:marTop w:val="0"/>
      <w:marBottom w:val="0"/>
      <w:divBdr>
        <w:top w:val="none" w:sz="0" w:space="0" w:color="auto"/>
        <w:left w:val="none" w:sz="0" w:space="0" w:color="auto"/>
        <w:bottom w:val="none" w:sz="0" w:space="0" w:color="auto"/>
        <w:right w:val="none" w:sz="0" w:space="0" w:color="auto"/>
      </w:divBdr>
    </w:div>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761145186">
      <w:bodyDiv w:val="1"/>
      <w:marLeft w:val="0"/>
      <w:marRight w:val="0"/>
      <w:marTop w:val="0"/>
      <w:marBottom w:val="0"/>
      <w:divBdr>
        <w:top w:val="none" w:sz="0" w:space="0" w:color="auto"/>
        <w:left w:val="none" w:sz="0" w:space="0" w:color="auto"/>
        <w:bottom w:val="none" w:sz="0" w:space="0" w:color="auto"/>
        <w:right w:val="none" w:sz="0" w:space="0" w:color="auto"/>
      </w:divBdr>
    </w:div>
    <w:div w:id="762141436">
      <w:bodyDiv w:val="1"/>
      <w:marLeft w:val="0"/>
      <w:marRight w:val="0"/>
      <w:marTop w:val="0"/>
      <w:marBottom w:val="0"/>
      <w:divBdr>
        <w:top w:val="none" w:sz="0" w:space="0" w:color="auto"/>
        <w:left w:val="none" w:sz="0" w:space="0" w:color="auto"/>
        <w:bottom w:val="none" w:sz="0" w:space="0" w:color="auto"/>
        <w:right w:val="none" w:sz="0" w:space="0" w:color="auto"/>
      </w:divBdr>
    </w:div>
    <w:div w:id="765617004">
      <w:bodyDiv w:val="1"/>
      <w:marLeft w:val="0"/>
      <w:marRight w:val="0"/>
      <w:marTop w:val="0"/>
      <w:marBottom w:val="0"/>
      <w:divBdr>
        <w:top w:val="none" w:sz="0" w:space="0" w:color="auto"/>
        <w:left w:val="none" w:sz="0" w:space="0" w:color="auto"/>
        <w:bottom w:val="none" w:sz="0" w:space="0" w:color="auto"/>
        <w:right w:val="none" w:sz="0" w:space="0" w:color="auto"/>
      </w:divBdr>
    </w:div>
    <w:div w:id="766462260">
      <w:bodyDiv w:val="1"/>
      <w:marLeft w:val="0"/>
      <w:marRight w:val="0"/>
      <w:marTop w:val="0"/>
      <w:marBottom w:val="0"/>
      <w:divBdr>
        <w:top w:val="none" w:sz="0" w:space="0" w:color="auto"/>
        <w:left w:val="none" w:sz="0" w:space="0" w:color="auto"/>
        <w:bottom w:val="none" w:sz="0" w:space="0" w:color="auto"/>
        <w:right w:val="none" w:sz="0" w:space="0" w:color="auto"/>
      </w:divBdr>
      <w:divsChild>
        <w:div w:id="1646006598">
          <w:marLeft w:val="0"/>
          <w:marRight w:val="0"/>
          <w:marTop w:val="0"/>
          <w:marBottom w:val="0"/>
          <w:divBdr>
            <w:top w:val="none" w:sz="0" w:space="0" w:color="auto"/>
            <w:left w:val="none" w:sz="0" w:space="0" w:color="auto"/>
            <w:bottom w:val="none" w:sz="0" w:space="0" w:color="auto"/>
            <w:right w:val="none" w:sz="0" w:space="0" w:color="auto"/>
          </w:divBdr>
          <w:divsChild>
            <w:div w:id="1799763217">
              <w:marLeft w:val="0"/>
              <w:marRight w:val="0"/>
              <w:marTop w:val="0"/>
              <w:marBottom w:val="0"/>
              <w:divBdr>
                <w:top w:val="none" w:sz="0" w:space="0" w:color="auto"/>
                <w:left w:val="none" w:sz="0" w:space="0" w:color="auto"/>
                <w:bottom w:val="none" w:sz="0" w:space="0" w:color="auto"/>
                <w:right w:val="none" w:sz="0" w:space="0" w:color="auto"/>
              </w:divBdr>
              <w:divsChild>
                <w:div w:id="17323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430">
      <w:bodyDiv w:val="1"/>
      <w:marLeft w:val="0"/>
      <w:marRight w:val="0"/>
      <w:marTop w:val="0"/>
      <w:marBottom w:val="0"/>
      <w:divBdr>
        <w:top w:val="none" w:sz="0" w:space="0" w:color="auto"/>
        <w:left w:val="none" w:sz="0" w:space="0" w:color="auto"/>
        <w:bottom w:val="none" w:sz="0" w:space="0" w:color="auto"/>
        <w:right w:val="none" w:sz="0" w:space="0" w:color="auto"/>
      </w:divBdr>
    </w:div>
    <w:div w:id="773745110">
      <w:bodyDiv w:val="1"/>
      <w:marLeft w:val="0"/>
      <w:marRight w:val="0"/>
      <w:marTop w:val="0"/>
      <w:marBottom w:val="0"/>
      <w:divBdr>
        <w:top w:val="none" w:sz="0" w:space="0" w:color="auto"/>
        <w:left w:val="none" w:sz="0" w:space="0" w:color="auto"/>
        <w:bottom w:val="none" w:sz="0" w:space="0" w:color="auto"/>
        <w:right w:val="none" w:sz="0" w:space="0" w:color="auto"/>
      </w:divBdr>
    </w:div>
    <w:div w:id="776827622">
      <w:bodyDiv w:val="1"/>
      <w:marLeft w:val="0"/>
      <w:marRight w:val="0"/>
      <w:marTop w:val="0"/>
      <w:marBottom w:val="0"/>
      <w:divBdr>
        <w:top w:val="none" w:sz="0" w:space="0" w:color="auto"/>
        <w:left w:val="none" w:sz="0" w:space="0" w:color="auto"/>
        <w:bottom w:val="none" w:sz="0" w:space="0" w:color="auto"/>
        <w:right w:val="none" w:sz="0" w:space="0" w:color="auto"/>
      </w:divBdr>
      <w:divsChild>
        <w:div w:id="1417823783">
          <w:marLeft w:val="0"/>
          <w:marRight w:val="0"/>
          <w:marTop w:val="0"/>
          <w:marBottom w:val="0"/>
          <w:divBdr>
            <w:top w:val="none" w:sz="0" w:space="0" w:color="auto"/>
            <w:left w:val="none" w:sz="0" w:space="0" w:color="auto"/>
            <w:bottom w:val="none" w:sz="0" w:space="0" w:color="auto"/>
            <w:right w:val="none" w:sz="0" w:space="0" w:color="auto"/>
          </w:divBdr>
          <w:divsChild>
            <w:div w:id="1905219012">
              <w:marLeft w:val="0"/>
              <w:marRight w:val="0"/>
              <w:marTop w:val="0"/>
              <w:marBottom w:val="0"/>
              <w:divBdr>
                <w:top w:val="none" w:sz="0" w:space="0" w:color="auto"/>
                <w:left w:val="none" w:sz="0" w:space="0" w:color="auto"/>
                <w:bottom w:val="single" w:sz="6" w:space="15" w:color="E8C5C9"/>
                <w:right w:val="none" w:sz="0" w:space="0" w:color="auto"/>
              </w:divBdr>
            </w:div>
          </w:divsChild>
        </w:div>
        <w:div w:id="1975870449">
          <w:marLeft w:val="-225"/>
          <w:marRight w:val="-225"/>
          <w:marTop w:val="0"/>
          <w:marBottom w:val="0"/>
          <w:divBdr>
            <w:top w:val="none" w:sz="0" w:space="0" w:color="auto"/>
            <w:left w:val="none" w:sz="0" w:space="0" w:color="auto"/>
            <w:bottom w:val="none" w:sz="0" w:space="0" w:color="auto"/>
            <w:right w:val="none" w:sz="0" w:space="0" w:color="auto"/>
          </w:divBdr>
          <w:divsChild>
            <w:div w:id="15877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3394">
      <w:bodyDiv w:val="1"/>
      <w:marLeft w:val="0"/>
      <w:marRight w:val="0"/>
      <w:marTop w:val="0"/>
      <w:marBottom w:val="0"/>
      <w:divBdr>
        <w:top w:val="none" w:sz="0" w:space="0" w:color="auto"/>
        <w:left w:val="none" w:sz="0" w:space="0" w:color="auto"/>
        <w:bottom w:val="none" w:sz="0" w:space="0" w:color="auto"/>
        <w:right w:val="none" w:sz="0" w:space="0" w:color="auto"/>
      </w:divBdr>
    </w:div>
    <w:div w:id="876159896">
      <w:bodyDiv w:val="1"/>
      <w:marLeft w:val="0"/>
      <w:marRight w:val="0"/>
      <w:marTop w:val="0"/>
      <w:marBottom w:val="0"/>
      <w:divBdr>
        <w:top w:val="none" w:sz="0" w:space="0" w:color="auto"/>
        <w:left w:val="none" w:sz="0" w:space="0" w:color="auto"/>
        <w:bottom w:val="none" w:sz="0" w:space="0" w:color="auto"/>
        <w:right w:val="none" w:sz="0" w:space="0" w:color="auto"/>
      </w:divBdr>
    </w:div>
    <w:div w:id="879979485">
      <w:bodyDiv w:val="1"/>
      <w:marLeft w:val="0"/>
      <w:marRight w:val="0"/>
      <w:marTop w:val="0"/>
      <w:marBottom w:val="0"/>
      <w:divBdr>
        <w:top w:val="none" w:sz="0" w:space="0" w:color="auto"/>
        <w:left w:val="none" w:sz="0" w:space="0" w:color="auto"/>
        <w:bottom w:val="none" w:sz="0" w:space="0" w:color="auto"/>
        <w:right w:val="none" w:sz="0" w:space="0" w:color="auto"/>
      </w:divBdr>
    </w:div>
    <w:div w:id="888223924">
      <w:bodyDiv w:val="1"/>
      <w:marLeft w:val="0"/>
      <w:marRight w:val="0"/>
      <w:marTop w:val="0"/>
      <w:marBottom w:val="0"/>
      <w:divBdr>
        <w:top w:val="none" w:sz="0" w:space="0" w:color="auto"/>
        <w:left w:val="none" w:sz="0" w:space="0" w:color="auto"/>
        <w:bottom w:val="none" w:sz="0" w:space="0" w:color="auto"/>
        <w:right w:val="none" w:sz="0" w:space="0" w:color="auto"/>
      </w:divBdr>
    </w:div>
    <w:div w:id="901673141">
      <w:bodyDiv w:val="1"/>
      <w:marLeft w:val="0"/>
      <w:marRight w:val="0"/>
      <w:marTop w:val="0"/>
      <w:marBottom w:val="0"/>
      <w:divBdr>
        <w:top w:val="none" w:sz="0" w:space="0" w:color="auto"/>
        <w:left w:val="none" w:sz="0" w:space="0" w:color="auto"/>
        <w:bottom w:val="none" w:sz="0" w:space="0" w:color="auto"/>
        <w:right w:val="none" w:sz="0" w:space="0" w:color="auto"/>
      </w:divBdr>
    </w:div>
    <w:div w:id="932325842">
      <w:bodyDiv w:val="1"/>
      <w:marLeft w:val="0"/>
      <w:marRight w:val="0"/>
      <w:marTop w:val="0"/>
      <w:marBottom w:val="0"/>
      <w:divBdr>
        <w:top w:val="none" w:sz="0" w:space="0" w:color="auto"/>
        <w:left w:val="none" w:sz="0" w:space="0" w:color="auto"/>
        <w:bottom w:val="none" w:sz="0" w:space="0" w:color="auto"/>
        <w:right w:val="none" w:sz="0" w:space="0" w:color="auto"/>
      </w:divBdr>
    </w:div>
    <w:div w:id="940331604">
      <w:bodyDiv w:val="1"/>
      <w:marLeft w:val="0"/>
      <w:marRight w:val="0"/>
      <w:marTop w:val="0"/>
      <w:marBottom w:val="0"/>
      <w:divBdr>
        <w:top w:val="none" w:sz="0" w:space="0" w:color="auto"/>
        <w:left w:val="none" w:sz="0" w:space="0" w:color="auto"/>
        <w:bottom w:val="none" w:sz="0" w:space="0" w:color="auto"/>
        <w:right w:val="none" w:sz="0" w:space="0" w:color="auto"/>
      </w:divBdr>
    </w:div>
    <w:div w:id="986281810">
      <w:bodyDiv w:val="1"/>
      <w:marLeft w:val="0"/>
      <w:marRight w:val="0"/>
      <w:marTop w:val="0"/>
      <w:marBottom w:val="0"/>
      <w:divBdr>
        <w:top w:val="none" w:sz="0" w:space="0" w:color="auto"/>
        <w:left w:val="none" w:sz="0" w:space="0" w:color="auto"/>
        <w:bottom w:val="none" w:sz="0" w:space="0" w:color="auto"/>
        <w:right w:val="none" w:sz="0" w:space="0" w:color="auto"/>
      </w:divBdr>
    </w:div>
    <w:div w:id="1029722298">
      <w:bodyDiv w:val="1"/>
      <w:marLeft w:val="0"/>
      <w:marRight w:val="0"/>
      <w:marTop w:val="0"/>
      <w:marBottom w:val="0"/>
      <w:divBdr>
        <w:top w:val="none" w:sz="0" w:space="0" w:color="auto"/>
        <w:left w:val="none" w:sz="0" w:space="0" w:color="auto"/>
        <w:bottom w:val="none" w:sz="0" w:space="0" w:color="auto"/>
        <w:right w:val="none" w:sz="0" w:space="0" w:color="auto"/>
      </w:divBdr>
    </w:div>
    <w:div w:id="1057509014">
      <w:bodyDiv w:val="1"/>
      <w:marLeft w:val="0"/>
      <w:marRight w:val="0"/>
      <w:marTop w:val="0"/>
      <w:marBottom w:val="0"/>
      <w:divBdr>
        <w:top w:val="none" w:sz="0" w:space="0" w:color="auto"/>
        <w:left w:val="none" w:sz="0" w:space="0" w:color="auto"/>
        <w:bottom w:val="none" w:sz="0" w:space="0" w:color="auto"/>
        <w:right w:val="none" w:sz="0" w:space="0" w:color="auto"/>
      </w:divBdr>
    </w:div>
    <w:div w:id="1063523487">
      <w:bodyDiv w:val="1"/>
      <w:marLeft w:val="0"/>
      <w:marRight w:val="0"/>
      <w:marTop w:val="0"/>
      <w:marBottom w:val="0"/>
      <w:divBdr>
        <w:top w:val="none" w:sz="0" w:space="0" w:color="auto"/>
        <w:left w:val="none" w:sz="0" w:space="0" w:color="auto"/>
        <w:bottom w:val="none" w:sz="0" w:space="0" w:color="auto"/>
        <w:right w:val="none" w:sz="0" w:space="0" w:color="auto"/>
      </w:divBdr>
    </w:div>
    <w:div w:id="1075396813">
      <w:bodyDiv w:val="1"/>
      <w:marLeft w:val="0"/>
      <w:marRight w:val="0"/>
      <w:marTop w:val="0"/>
      <w:marBottom w:val="0"/>
      <w:divBdr>
        <w:top w:val="none" w:sz="0" w:space="0" w:color="auto"/>
        <w:left w:val="none" w:sz="0" w:space="0" w:color="auto"/>
        <w:bottom w:val="none" w:sz="0" w:space="0" w:color="auto"/>
        <w:right w:val="none" w:sz="0" w:space="0" w:color="auto"/>
      </w:divBdr>
    </w:div>
    <w:div w:id="1085107401">
      <w:bodyDiv w:val="1"/>
      <w:marLeft w:val="0"/>
      <w:marRight w:val="0"/>
      <w:marTop w:val="0"/>
      <w:marBottom w:val="0"/>
      <w:divBdr>
        <w:top w:val="none" w:sz="0" w:space="0" w:color="auto"/>
        <w:left w:val="none" w:sz="0" w:space="0" w:color="auto"/>
        <w:bottom w:val="none" w:sz="0" w:space="0" w:color="auto"/>
        <w:right w:val="none" w:sz="0" w:space="0" w:color="auto"/>
      </w:divBdr>
    </w:div>
    <w:div w:id="1085616151">
      <w:bodyDiv w:val="1"/>
      <w:marLeft w:val="0"/>
      <w:marRight w:val="0"/>
      <w:marTop w:val="0"/>
      <w:marBottom w:val="0"/>
      <w:divBdr>
        <w:top w:val="none" w:sz="0" w:space="0" w:color="auto"/>
        <w:left w:val="none" w:sz="0" w:space="0" w:color="auto"/>
        <w:bottom w:val="none" w:sz="0" w:space="0" w:color="auto"/>
        <w:right w:val="none" w:sz="0" w:space="0" w:color="auto"/>
      </w:divBdr>
    </w:div>
    <w:div w:id="1106002227">
      <w:bodyDiv w:val="1"/>
      <w:marLeft w:val="0"/>
      <w:marRight w:val="0"/>
      <w:marTop w:val="0"/>
      <w:marBottom w:val="0"/>
      <w:divBdr>
        <w:top w:val="none" w:sz="0" w:space="0" w:color="auto"/>
        <w:left w:val="none" w:sz="0" w:space="0" w:color="auto"/>
        <w:bottom w:val="none" w:sz="0" w:space="0" w:color="auto"/>
        <w:right w:val="none" w:sz="0" w:space="0" w:color="auto"/>
      </w:divBdr>
    </w:div>
    <w:div w:id="1136525807">
      <w:bodyDiv w:val="1"/>
      <w:marLeft w:val="0"/>
      <w:marRight w:val="0"/>
      <w:marTop w:val="0"/>
      <w:marBottom w:val="0"/>
      <w:divBdr>
        <w:top w:val="none" w:sz="0" w:space="0" w:color="auto"/>
        <w:left w:val="none" w:sz="0" w:space="0" w:color="auto"/>
        <w:bottom w:val="none" w:sz="0" w:space="0" w:color="auto"/>
        <w:right w:val="none" w:sz="0" w:space="0" w:color="auto"/>
      </w:divBdr>
    </w:div>
    <w:div w:id="1150560292">
      <w:bodyDiv w:val="1"/>
      <w:marLeft w:val="0"/>
      <w:marRight w:val="0"/>
      <w:marTop w:val="0"/>
      <w:marBottom w:val="0"/>
      <w:divBdr>
        <w:top w:val="none" w:sz="0" w:space="0" w:color="auto"/>
        <w:left w:val="none" w:sz="0" w:space="0" w:color="auto"/>
        <w:bottom w:val="none" w:sz="0" w:space="0" w:color="auto"/>
        <w:right w:val="none" w:sz="0" w:space="0" w:color="auto"/>
      </w:divBdr>
    </w:div>
    <w:div w:id="1158619767">
      <w:bodyDiv w:val="1"/>
      <w:marLeft w:val="0"/>
      <w:marRight w:val="0"/>
      <w:marTop w:val="0"/>
      <w:marBottom w:val="0"/>
      <w:divBdr>
        <w:top w:val="none" w:sz="0" w:space="0" w:color="auto"/>
        <w:left w:val="none" w:sz="0" w:space="0" w:color="auto"/>
        <w:bottom w:val="none" w:sz="0" w:space="0" w:color="auto"/>
        <w:right w:val="none" w:sz="0" w:space="0" w:color="auto"/>
      </w:divBdr>
    </w:div>
    <w:div w:id="1171994485">
      <w:bodyDiv w:val="1"/>
      <w:marLeft w:val="0"/>
      <w:marRight w:val="0"/>
      <w:marTop w:val="0"/>
      <w:marBottom w:val="0"/>
      <w:divBdr>
        <w:top w:val="none" w:sz="0" w:space="0" w:color="auto"/>
        <w:left w:val="none" w:sz="0" w:space="0" w:color="auto"/>
        <w:bottom w:val="none" w:sz="0" w:space="0" w:color="auto"/>
        <w:right w:val="none" w:sz="0" w:space="0" w:color="auto"/>
      </w:divBdr>
    </w:div>
    <w:div w:id="1174298853">
      <w:bodyDiv w:val="1"/>
      <w:marLeft w:val="0"/>
      <w:marRight w:val="0"/>
      <w:marTop w:val="0"/>
      <w:marBottom w:val="0"/>
      <w:divBdr>
        <w:top w:val="none" w:sz="0" w:space="0" w:color="auto"/>
        <w:left w:val="none" w:sz="0" w:space="0" w:color="auto"/>
        <w:bottom w:val="none" w:sz="0" w:space="0" w:color="auto"/>
        <w:right w:val="none" w:sz="0" w:space="0" w:color="auto"/>
      </w:divBdr>
    </w:div>
    <w:div w:id="1175608095">
      <w:bodyDiv w:val="1"/>
      <w:marLeft w:val="0"/>
      <w:marRight w:val="0"/>
      <w:marTop w:val="0"/>
      <w:marBottom w:val="0"/>
      <w:divBdr>
        <w:top w:val="none" w:sz="0" w:space="0" w:color="auto"/>
        <w:left w:val="none" w:sz="0" w:space="0" w:color="auto"/>
        <w:bottom w:val="none" w:sz="0" w:space="0" w:color="auto"/>
        <w:right w:val="none" w:sz="0" w:space="0" w:color="auto"/>
      </w:divBdr>
    </w:div>
    <w:div w:id="1185093770">
      <w:bodyDiv w:val="1"/>
      <w:marLeft w:val="0"/>
      <w:marRight w:val="0"/>
      <w:marTop w:val="0"/>
      <w:marBottom w:val="0"/>
      <w:divBdr>
        <w:top w:val="none" w:sz="0" w:space="0" w:color="auto"/>
        <w:left w:val="none" w:sz="0" w:space="0" w:color="auto"/>
        <w:bottom w:val="none" w:sz="0" w:space="0" w:color="auto"/>
        <w:right w:val="none" w:sz="0" w:space="0" w:color="auto"/>
      </w:divBdr>
    </w:div>
    <w:div w:id="1211961256">
      <w:bodyDiv w:val="1"/>
      <w:marLeft w:val="0"/>
      <w:marRight w:val="0"/>
      <w:marTop w:val="0"/>
      <w:marBottom w:val="0"/>
      <w:divBdr>
        <w:top w:val="none" w:sz="0" w:space="0" w:color="auto"/>
        <w:left w:val="none" w:sz="0" w:space="0" w:color="auto"/>
        <w:bottom w:val="none" w:sz="0" w:space="0" w:color="auto"/>
        <w:right w:val="none" w:sz="0" w:space="0" w:color="auto"/>
      </w:divBdr>
    </w:div>
    <w:div w:id="1256205040">
      <w:bodyDiv w:val="1"/>
      <w:marLeft w:val="0"/>
      <w:marRight w:val="0"/>
      <w:marTop w:val="0"/>
      <w:marBottom w:val="0"/>
      <w:divBdr>
        <w:top w:val="none" w:sz="0" w:space="0" w:color="auto"/>
        <w:left w:val="none" w:sz="0" w:space="0" w:color="auto"/>
        <w:bottom w:val="none" w:sz="0" w:space="0" w:color="auto"/>
        <w:right w:val="none" w:sz="0" w:space="0" w:color="auto"/>
      </w:divBdr>
    </w:div>
    <w:div w:id="1259831039">
      <w:bodyDiv w:val="1"/>
      <w:marLeft w:val="0"/>
      <w:marRight w:val="0"/>
      <w:marTop w:val="0"/>
      <w:marBottom w:val="0"/>
      <w:divBdr>
        <w:top w:val="none" w:sz="0" w:space="0" w:color="auto"/>
        <w:left w:val="none" w:sz="0" w:space="0" w:color="auto"/>
        <w:bottom w:val="none" w:sz="0" w:space="0" w:color="auto"/>
        <w:right w:val="none" w:sz="0" w:space="0" w:color="auto"/>
      </w:divBdr>
    </w:div>
    <w:div w:id="1273707088">
      <w:bodyDiv w:val="1"/>
      <w:marLeft w:val="0"/>
      <w:marRight w:val="0"/>
      <w:marTop w:val="0"/>
      <w:marBottom w:val="0"/>
      <w:divBdr>
        <w:top w:val="none" w:sz="0" w:space="0" w:color="auto"/>
        <w:left w:val="none" w:sz="0" w:space="0" w:color="auto"/>
        <w:bottom w:val="none" w:sz="0" w:space="0" w:color="auto"/>
        <w:right w:val="none" w:sz="0" w:space="0" w:color="auto"/>
      </w:divBdr>
    </w:div>
    <w:div w:id="1285965023">
      <w:bodyDiv w:val="1"/>
      <w:marLeft w:val="0"/>
      <w:marRight w:val="0"/>
      <w:marTop w:val="0"/>
      <w:marBottom w:val="0"/>
      <w:divBdr>
        <w:top w:val="none" w:sz="0" w:space="0" w:color="auto"/>
        <w:left w:val="none" w:sz="0" w:space="0" w:color="auto"/>
        <w:bottom w:val="none" w:sz="0" w:space="0" w:color="auto"/>
        <w:right w:val="none" w:sz="0" w:space="0" w:color="auto"/>
      </w:divBdr>
    </w:div>
    <w:div w:id="1288201590">
      <w:bodyDiv w:val="1"/>
      <w:marLeft w:val="0"/>
      <w:marRight w:val="0"/>
      <w:marTop w:val="0"/>
      <w:marBottom w:val="0"/>
      <w:divBdr>
        <w:top w:val="none" w:sz="0" w:space="0" w:color="auto"/>
        <w:left w:val="none" w:sz="0" w:space="0" w:color="auto"/>
        <w:bottom w:val="none" w:sz="0" w:space="0" w:color="auto"/>
        <w:right w:val="none" w:sz="0" w:space="0" w:color="auto"/>
      </w:divBdr>
    </w:div>
    <w:div w:id="1294872708">
      <w:bodyDiv w:val="1"/>
      <w:marLeft w:val="0"/>
      <w:marRight w:val="0"/>
      <w:marTop w:val="0"/>
      <w:marBottom w:val="0"/>
      <w:divBdr>
        <w:top w:val="none" w:sz="0" w:space="0" w:color="auto"/>
        <w:left w:val="none" w:sz="0" w:space="0" w:color="auto"/>
        <w:bottom w:val="none" w:sz="0" w:space="0" w:color="auto"/>
        <w:right w:val="none" w:sz="0" w:space="0" w:color="auto"/>
      </w:divBdr>
    </w:div>
    <w:div w:id="1296183364">
      <w:bodyDiv w:val="1"/>
      <w:marLeft w:val="0"/>
      <w:marRight w:val="0"/>
      <w:marTop w:val="0"/>
      <w:marBottom w:val="0"/>
      <w:divBdr>
        <w:top w:val="none" w:sz="0" w:space="0" w:color="auto"/>
        <w:left w:val="none" w:sz="0" w:space="0" w:color="auto"/>
        <w:bottom w:val="none" w:sz="0" w:space="0" w:color="auto"/>
        <w:right w:val="none" w:sz="0" w:space="0" w:color="auto"/>
      </w:divBdr>
    </w:div>
    <w:div w:id="1356076915">
      <w:bodyDiv w:val="1"/>
      <w:marLeft w:val="0"/>
      <w:marRight w:val="0"/>
      <w:marTop w:val="0"/>
      <w:marBottom w:val="0"/>
      <w:divBdr>
        <w:top w:val="none" w:sz="0" w:space="0" w:color="auto"/>
        <w:left w:val="none" w:sz="0" w:space="0" w:color="auto"/>
        <w:bottom w:val="none" w:sz="0" w:space="0" w:color="auto"/>
        <w:right w:val="none" w:sz="0" w:space="0" w:color="auto"/>
      </w:divBdr>
    </w:div>
    <w:div w:id="1362821416">
      <w:bodyDiv w:val="1"/>
      <w:marLeft w:val="0"/>
      <w:marRight w:val="0"/>
      <w:marTop w:val="0"/>
      <w:marBottom w:val="0"/>
      <w:divBdr>
        <w:top w:val="none" w:sz="0" w:space="0" w:color="auto"/>
        <w:left w:val="none" w:sz="0" w:space="0" w:color="auto"/>
        <w:bottom w:val="none" w:sz="0" w:space="0" w:color="auto"/>
        <w:right w:val="none" w:sz="0" w:space="0" w:color="auto"/>
      </w:divBdr>
    </w:div>
    <w:div w:id="1381242739">
      <w:bodyDiv w:val="1"/>
      <w:marLeft w:val="0"/>
      <w:marRight w:val="0"/>
      <w:marTop w:val="0"/>
      <w:marBottom w:val="0"/>
      <w:divBdr>
        <w:top w:val="none" w:sz="0" w:space="0" w:color="auto"/>
        <w:left w:val="none" w:sz="0" w:space="0" w:color="auto"/>
        <w:bottom w:val="none" w:sz="0" w:space="0" w:color="auto"/>
        <w:right w:val="none" w:sz="0" w:space="0" w:color="auto"/>
      </w:divBdr>
    </w:div>
    <w:div w:id="1431966881">
      <w:bodyDiv w:val="1"/>
      <w:marLeft w:val="0"/>
      <w:marRight w:val="0"/>
      <w:marTop w:val="0"/>
      <w:marBottom w:val="0"/>
      <w:divBdr>
        <w:top w:val="none" w:sz="0" w:space="0" w:color="auto"/>
        <w:left w:val="none" w:sz="0" w:space="0" w:color="auto"/>
        <w:bottom w:val="none" w:sz="0" w:space="0" w:color="auto"/>
        <w:right w:val="none" w:sz="0" w:space="0" w:color="auto"/>
      </w:divBdr>
    </w:div>
    <w:div w:id="1463578199">
      <w:bodyDiv w:val="1"/>
      <w:marLeft w:val="0"/>
      <w:marRight w:val="0"/>
      <w:marTop w:val="0"/>
      <w:marBottom w:val="0"/>
      <w:divBdr>
        <w:top w:val="none" w:sz="0" w:space="0" w:color="auto"/>
        <w:left w:val="none" w:sz="0" w:space="0" w:color="auto"/>
        <w:bottom w:val="none" w:sz="0" w:space="0" w:color="auto"/>
        <w:right w:val="none" w:sz="0" w:space="0" w:color="auto"/>
      </w:divBdr>
    </w:div>
    <w:div w:id="1463961991">
      <w:bodyDiv w:val="1"/>
      <w:marLeft w:val="0"/>
      <w:marRight w:val="0"/>
      <w:marTop w:val="0"/>
      <w:marBottom w:val="0"/>
      <w:divBdr>
        <w:top w:val="none" w:sz="0" w:space="0" w:color="auto"/>
        <w:left w:val="none" w:sz="0" w:space="0" w:color="auto"/>
        <w:bottom w:val="none" w:sz="0" w:space="0" w:color="auto"/>
        <w:right w:val="none" w:sz="0" w:space="0" w:color="auto"/>
      </w:divBdr>
    </w:div>
    <w:div w:id="1466584373">
      <w:bodyDiv w:val="1"/>
      <w:marLeft w:val="0"/>
      <w:marRight w:val="0"/>
      <w:marTop w:val="0"/>
      <w:marBottom w:val="0"/>
      <w:divBdr>
        <w:top w:val="none" w:sz="0" w:space="0" w:color="auto"/>
        <w:left w:val="none" w:sz="0" w:space="0" w:color="auto"/>
        <w:bottom w:val="none" w:sz="0" w:space="0" w:color="auto"/>
        <w:right w:val="none" w:sz="0" w:space="0" w:color="auto"/>
      </w:divBdr>
    </w:div>
    <w:div w:id="1474249823">
      <w:bodyDiv w:val="1"/>
      <w:marLeft w:val="0"/>
      <w:marRight w:val="0"/>
      <w:marTop w:val="0"/>
      <w:marBottom w:val="0"/>
      <w:divBdr>
        <w:top w:val="none" w:sz="0" w:space="0" w:color="auto"/>
        <w:left w:val="none" w:sz="0" w:space="0" w:color="auto"/>
        <w:bottom w:val="none" w:sz="0" w:space="0" w:color="auto"/>
        <w:right w:val="none" w:sz="0" w:space="0" w:color="auto"/>
      </w:divBdr>
    </w:div>
    <w:div w:id="1474365600">
      <w:bodyDiv w:val="1"/>
      <w:marLeft w:val="0"/>
      <w:marRight w:val="0"/>
      <w:marTop w:val="0"/>
      <w:marBottom w:val="0"/>
      <w:divBdr>
        <w:top w:val="none" w:sz="0" w:space="0" w:color="auto"/>
        <w:left w:val="none" w:sz="0" w:space="0" w:color="auto"/>
        <w:bottom w:val="none" w:sz="0" w:space="0" w:color="auto"/>
        <w:right w:val="none" w:sz="0" w:space="0" w:color="auto"/>
      </w:divBdr>
    </w:div>
    <w:div w:id="1491021634">
      <w:bodyDiv w:val="1"/>
      <w:marLeft w:val="0"/>
      <w:marRight w:val="0"/>
      <w:marTop w:val="0"/>
      <w:marBottom w:val="0"/>
      <w:divBdr>
        <w:top w:val="none" w:sz="0" w:space="0" w:color="auto"/>
        <w:left w:val="none" w:sz="0" w:space="0" w:color="auto"/>
        <w:bottom w:val="none" w:sz="0" w:space="0" w:color="auto"/>
        <w:right w:val="none" w:sz="0" w:space="0" w:color="auto"/>
      </w:divBdr>
    </w:div>
    <w:div w:id="1521620236">
      <w:bodyDiv w:val="1"/>
      <w:marLeft w:val="0"/>
      <w:marRight w:val="0"/>
      <w:marTop w:val="0"/>
      <w:marBottom w:val="0"/>
      <w:divBdr>
        <w:top w:val="none" w:sz="0" w:space="0" w:color="auto"/>
        <w:left w:val="none" w:sz="0" w:space="0" w:color="auto"/>
        <w:bottom w:val="none" w:sz="0" w:space="0" w:color="auto"/>
        <w:right w:val="none" w:sz="0" w:space="0" w:color="auto"/>
      </w:divBdr>
    </w:div>
    <w:div w:id="1527207051">
      <w:bodyDiv w:val="1"/>
      <w:marLeft w:val="0"/>
      <w:marRight w:val="0"/>
      <w:marTop w:val="0"/>
      <w:marBottom w:val="0"/>
      <w:divBdr>
        <w:top w:val="none" w:sz="0" w:space="0" w:color="auto"/>
        <w:left w:val="none" w:sz="0" w:space="0" w:color="auto"/>
        <w:bottom w:val="none" w:sz="0" w:space="0" w:color="auto"/>
        <w:right w:val="none" w:sz="0" w:space="0" w:color="auto"/>
      </w:divBdr>
    </w:div>
    <w:div w:id="1574272326">
      <w:bodyDiv w:val="1"/>
      <w:marLeft w:val="0"/>
      <w:marRight w:val="0"/>
      <w:marTop w:val="0"/>
      <w:marBottom w:val="0"/>
      <w:divBdr>
        <w:top w:val="none" w:sz="0" w:space="0" w:color="auto"/>
        <w:left w:val="none" w:sz="0" w:space="0" w:color="auto"/>
        <w:bottom w:val="none" w:sz="0" w:space="0" w:color="auto"/>
        <w:right w:val="none" w:sz="0" w:space="0" w:color="auto"/>
      </w:divBdr>
    </w:div>
    <w:div w:id="1575122166">
      <w:bodyDiv w:val="1"/>
      <w:marLeft w:val="0"/>
      <w:marRight w:val="0"/>
      <w:marTop w:val="0"/>
      <w:marBottom w:val="0"/>
      <w:divBdr>
        <w:top w:val="none" w:sz="0" w:space="0" w:color="auto"/>
        <w:left w:val="none" w:sz="0" w:space="0" w:color="auto"/>
        <w:bottom w:val="none" w:sz="0" w:space="0" w:color="auto"/>
        <w:right w:val="none" w:sz="0" w:space="0" w:color="auto"/>
      </w:divBdr>
    </w:div>
    <w:div w:id="1599211841">
      <w:bodyDiv w:val="1"/>
      <w:marLeft w:val="0"/>
      <w:marRight w:val="0"/>
      <w:marTop w:val="0"/>
      <w:marBottom w:val="0"/>
      <w:divBdr>
        <w:top w:val="none" w:sz="0" w:space="0" w:color="auto"/>
        <w:left w:val="none" w:sz="0" w:space="0" w:color="auto"/>
        <w:bottom w:val="none" w:sz="0" w:space="0" w:color="auto"/>
        <w:right w:val="none" w:sz="0" w:space="0" w:color="auto"/>
      </w:divBdr>
    </w:div>
    <w:div w:id="1611934172">
      <w:bodyDiv w:val="1"/>
      <w:marLeft w:val="0"/>
      <w:marRight w:val="0"/>
      <w:marTop w:val="0"/>
      <w:marBottom w:val="0"/>
      <w:divBdr>
        <w:top w:val="none" w:sz="0" w:space="0" w:color="auto"/>
        <w:left w:val="none" w:sz="0" w:space="0" w:color="auto"/>
        <w:bottom w:val="none" w:sz="0" w:space="0" w:color="auto"/>
        <w:right w:val="none" w:sz="0" w:space="0" w:color="auto"/>
      </w:divBdr>
    </w:div>
    <w:div w:id="1633169587">
      <w:bodyDiv w:val="1"/>
      <w:marLeft w:val="0"/>
      <w:marRight w:val="0"/>
      <w:marTop w:val="0"/>
      <w:marBottom w:val="0"/>
      <w:divBdr>
        <w:top w:val="none" w:sz="0" w:space="0" w:color="auto"/>
        <w:left w:val="none" w:sz="0" w:space="0" w:color="auto"/>
        <w:bottom w:val="none" w:sz="0" w:space="0" w:color="auto"/>
        <w:right w:val="none" w:sz="0" w:space="0" w:color="auto"/>
      </w:divBdr>
    </w:div>
    <w:div w:id="1647467768">
      <w:bodyDiv w:val="1"/>
      <w:marLeft w:val="0"/>
      <w:marRight w:val="0"/>
      <w:marTop w:val="0"/>
      <w:marBottom w:val="0"/>
      <w:divBdr>
        <w:top w:val="none" w:sz="0" w:space="0" w:color="auto"/>
        <w:left w:val="none" w:sz="0" w:space="0" w:color="auto"/>
        <w:bottom w:val="none" w:sz="0" w:space="0" w:color="auto"/>
        <w:right w:val="none" w:sz="0" w:space="0" w:color="auto"/>
      </w:divBdr>
    </w:div>
    <w:div w:id="1664117368">
      <w:bodyDiv w:val="1"/>
      <w:marLeft w:val="0"/>
      <w:marRight w:val="0"/>
      <w:marTop w:val="0"/>
      <w:marBottom w:val="0"/>
      <w:divBdr>
        <w:top w:val="none" w:sz="0" w:space="0" w:color="auto"/>
        <w:left w:val="none" w:sz="0" w:space="0" w:color="auto"/>
        <w:bottom w:val="none" w:sz="0" w:space="0" w:color="auto"/>
        <w:right w:val="none" w:sz="0" w:space="0" w:color="auto"/>
      </w:divBdr>
    </w:div>
    <w:div w:id="1670447274">
      <w:bodyDiv w:val="1"/>
      <w:marLeft w:val="0"/>
      <w:marRight w:val="0"/>
      <w:marTop w:val="0"/>
      <w:marBottom w:val="0"/>
      <w:divBdr>
        <w:top w:val="none" w:sz="0" w:space="0" w:color="auto"/>
        <w:left w:val="none" w:sz="0" w:space="0" w:color="auto"/>
        <w:bottom w:val="none" w:sz="0" w:space="0" w:color="auto"/>
        <w:right w:val="none" w:sz="0" w:space="0" w:color="auto"/>
      </w:divBdr>
    </w:div>
    <w:div w:id="1708411049">
      <w:bodyDiv w:val="1"/>
      <w:marLeft w:val="0"/>
      <w:marRight w:val="0"/>
      <w:marTop w:val="0"/>
      <w:marBottom w:val="0"/>
      <w:divBdr>
        <w:top w:val="none" w:sz="0" w:space="0" w:color="auto"/>
        <w:left w:val="none" w:sz="0" w:space="0" w:color="auto"/>
        <w:bottom w:val="none" w:sz="0" w:space="0" w:color="auto"/>
        <w:right w:val="none" w:sz="0" w:space="0" w:color="auto"/>
      </w:divBdr>
    </w:div>
    <w:div w:id="1717001673">
      <w:bodyDiv w:val="1"/>
      <w:marLeft w:val="0"/>
      <w:marRight w:val="0"/>
      <w:marTop w:val="0"/>
      <w:marBottom w:val="0"/>
      <w:divBdr>
        <w:top w:val="none" w:sz="0" w:space="0" w:color="auto"/>
        <w:left w:val="none" w:sz="0" w:space="0" w:color="auto"/>
        <w:bottom w:val="none" w:sz="0" w:space="0" w:color="auto"/>
        <w:right w:val="none" w:sz="0" w:space="0" w:color="auto"/>
      </w:divBdr>
    </w:div>
    <w:div w:id="1723821787">
      <w:bodyDiv w:val="1"/>
      <w:marLeft w:val="0"/>
      <w:marRight w:val="0"/>
      <w:marTop w:val="0"/>
      <w:marBottom w:val="0"/>
      <w:divBdr>
        <w:top w:val="none" w:sz="0" w:space="0" w:color="auto"/>
        <w:left w:val="none" w:sz="0" w:space="0" w:color="auto"/>
        <w:bottom w:val="none" w:sz="0" w:space="0" w:color="auto"/>
        <w:right w:val="none" w:sz="0" w:space="0" w:color="auto"/>
      </w:divBdr>
      <w:divsChild>
        <w:div w:id="233323260">
          <w:marLeft w:val="0"/>
          <w:marRight w:val="0"/>
          <w:marTop w:val="0"/>
          <w:marBottom w:val="0"/>
          <w:divBdr>
            <w:top w:val="none" w:sz="0" w:space="0" w:color="auto"/>
            <w:left w:val="none" w:sz="0" w:space="0" w:color="auto"/>
            <w:bottom w:val="none" w:sz="0" w:space="0" w:color="auto"/>
            <w:right w:val="none" w:sz="0" w:space="0" w:color="auto"/>
          </w:divBdr>
          <w:divsChild>
            <w:div w:id="872114761">
              <w:marLeft w:val="0"/>
              <w:marRight w:val="0"/>
              <w:marTop w:val="0"/>
              <w:marBottom w:val="0"/>
              <w:divBdr>
                <w:top w:val="none" w:sz="0" w:space="0" w:color="auto"/>
                <w:left w:val="none" w:sz="0" w:space="0" w:color="auto"/>
                <w:bottom w:val="none" w:sz="0" w:space="0" w:color="auto"/>
                <w:right w:val="none" w:sz="0" w:space="0" w:color="auto"/>
              </w:divBdr>
              <w:divsChild>
                <w:div w:id="6049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91193">
      <w:bodyDiv w:val="1"/>
      <w:marLeft w:val="0"/>
      <w:marRight w:val="0"/>
      <w:marTop w:val="0"/>
      <w:marBottom w:val="0"/>
      <w:divBdr>
        <w:top w:val="none" w:sz="0" w:space="0" w:color="auto"/>
        <w:left w:val="none" w:sz="0" w:space="0" w:color="auto"/>
        <w:bottom w:val="none" w:sz="0" w:space="0" w:color="auto"/>
        <w:right w:val="none" w:sz="0" w:space="0" w:color="auto"/>
      </w:divBdr>
    </w:div>
    <w:div w:id="1743988823">
      <w:bodyDiv w:val="1"/>
      <w:marLeft w:val="0"/>
      <w:marRight w:val="0"/>
      <w:marTop w:val="0"/>
      <w:marBottom w:val="0"/>
      <w:divBdr>
        <w:top w:val="none" w:sz="0" w:space="0" w:color="auto"/>
        <w:left w:val="none" w:sz="0" w:space="0" w:color="auto"/>
        <w:bottom w:val="none" w:sz="0" w:space="0" w:color="auto"/>
        <w:right w:val="none" w:sz="0" w:space="0" w:color="auto"/>
      </w:divBdr>
    </w:div>
    <w:div w:id="1749692324">
      <w:bodyDiv w:val="1"/>
      <w:marLeft w:val="0"/>
      <w:marRight w:val="0"/>
      <w:marTop w:val="0"/>
      <w:marBottom w:val="0"/>
      <w:divBdr>
        <w:top w:val="none" w:sz="0" w:space="0" w:color="auto"/>
        <w:left w:val="none" w:sz="0" w:space="0" w:color="auto"/>
        <w:bottom w:val="none" w:sz="0" w:space="0" w:color="auto"/>
        <w:right w:val="none" w:sz="0" w:space="0" w:color="auto"/>
      </w:divBdr>
    </w:div>
    <w:div w:id="1769694413">
      <w:bodyDiv w:val="1"/>
      <w:marLeft w:val="0"/>
      <w:marRight w:val="0"/>
      <w:marTop w:val="0"/>
      <w:marBottom w:val="0"/>
      <w:divBdr>
        <w:top w:val="none" w:sz="0" w:space="0" w:color="auto"/>
        <w:left w:val="none" w:sz="0" w:space="0" w:color="auto"/>
        <w:bottom w:val="none" w:sz="0" w:space="0" w:color="auto"/>
        <w:right w:val="none" w:sz="0" w:space="0" w:color="auto"/>
      </w:divBdr>
    </w:div>
    <w:div w:id="1783181936">
      <w:bodyDiv w:val="1"/>
      <w:marLeft w:val="0"/>
      <w:marRight w:val="0"/>
      <w:marTop w:val="0"/>
      <w:marBottom w:val="0"/>
      <w:divBdr>
        <w:top w:val="none" w:sz="0" w:space="0" w:color="auto"/>
        <w:left w:val="none" w:sz="0" w:space="0" w:color="auto"/>
        <w:bottom w:val="none" w:sz="0" w:space="0" w:color="auto"/>
        <w:right w:val="none" w:sz="0" w:space="0" w:color="auto"/>
      </w:divBdr>
    </w:div>
    <w:div w:id="1810395628">
      <w:bodyDiv w:val="1"/>
      <w:marLeft w:val="0"/>
      <w:marRight w:val="0"/>
      <w:marTop w:val="0"/>
      <w:marBottom w:val="0"/>
      <w:divBdr>
        <w:top w:val="none" w:sz="0" w:space="0" w:color="auto"/>
        <w:left w:val="none" w:sz="0" w:space="0" w:color="auto"/>
        <w:bottom w:val="none" w:sz="0" w:space="0" w:color="auto"/>
        <w:right w:val="none" w:sz="0" w:space="0" w:color="auto"/>
      </w:divBdr>
    </w:div>
    <w:div w:id="1827427961">
      <w:bodyDiv w:val="1"/>
      <w:marLeft w:val="0"/>
      <w:marRight w:val="0"/>
      <w:marTop w:val="0"/>
      <w:marBottom w:val="0"/>
      <w:divBdr>
        <w:top w:val="none" w:sz="0" w:space="0" w:color="auto"/>
        <w:left w:val="none" w:sz="0" w:space="0" w:color="auto"/>
        <w:bottom w:val="none" w:sz="0" w:space="0" w:color="auto"/>
        <w:right w:val="none" w:sz="0" w:space="0" w:color="auto"/>
      </w:divBdr>
      <w:divsChild>
        <w:div w:id="1365132973">
          <w:marLeft w:val="0"/>
          <w:marRight w:val="0"/>
          <w:marTop w:val="0"/>
          <w:marBottom w:val="0"/>
          <w:divBdr>
            <w:top w:val="none" w:sz="0" w:space="0" w:color="auto"/>
            <w:left w:val="none" w:sz="0" w:space="0" w:color="auto"/>
            <w:bottom w:val="none" w:sz="0" w:space="0" w:color="auto"/>
            <w:right w:val="none" w:sz="0" w:space="0" w:color="auto"/>
          </w:divBdr>
          <w:divsChild>
            <w:div w:id="1018503172">
              <w:marLeft w:val="0"/>
              <w:marRight w:val="0"/>
              <w:marTop w:val="0"/>
              <w:marBottom w:val="0"/>
              <w:divBdr>
                <w:top w:val="none" w:sz="0" w:space="0" w:color="auto"/>
                <w:left w:val="none" w:sz="0" w:space="0" w:color="auto"/>
                <w:bottom w:val="none" w:sz="0" w:space="0" w:color="auto"/>
                <w:right w:val="none" w:sz="0" w:space="0" w:color="auto"/>
              </w:divBdr>
              <w:divsChild>
                <w:div w:id="12202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6931">
      <w:bodyDiv w:val="1"/>
      <w:marLeft w:val="0"/>
      <w:marRight w:val="0"/>
      <w:marTop w:val="0"/>
      <w:marBottom w:val="0"/>
      <w:divBdr>
        <w:top w:val="none" w:sz="0" w:space="0" w:color="auto"/>
        <w:left w:val="none" w:sz="0" w:space="0" w:color="auto"/>
        <w:bottom w:val="none" w:sz="0" w:space="0" w:color="auto"/>
        <w:right w:val="none" w:sz="0" w:space="0" w:color="auto"/>
      </w:divBdr>
    </w:div>
    <w:div w:id="1834878812">
      <w:bodyDiv w:val="1"/>
      <w:marLeft w:val="0"/>
      <w:marRight w:val="0"/>
      <w:marTop w:val="0"/>
      <w:marBottom w:val="0"/>
      <w:divBdr>
        <w:top w:val="none" w:sz="0" w:space="0" w:color="auto"/>
        <w:left w:val="none" w:sz="0" w:space="0" w:color="auto"/>
        <w:bottom w:val="none" w:sz="0" w:space="0" w:color="auto"/>
        <w:right w:val="none" w:sz="0" w:space="0" w:color="auto"/>
      </w:divBdr>
    </w:div>
    <w:div w:id="1835098531">
      <w:bodyDiv w:val="1"/>
      <w:marLeft w:val="0"/>
      <w:marRight w:val="0"/>
      <w:marTop w:val="0"/>
      <w:marBottom w:val="0"/>
      <w:divBdr>
        <w:top w:val="none" w:sz="0" w:space="0" w:color="auto"/>
        <w:left w:val="none" w:sz="0" w:space="0" w:color="auto"/>
        <w:bottom w:val="none" w:sz="0" w:space="0" w:color="auto"/>
        <w:right w:val="none" w:sz="0" w:space="0" w:color="auto"/>
      </w:divBdr>
    </w:div>
    <w:div w:id="1843205520">
      <w:bodyDiv w:val="1"/>
      <w:marLeft w:val="0"/>
      <w:marRight w:val="0"/>
      <w:marTop w:val="0"/>
      <w:marBottom w:val="0"/>
      <w:divBdr>
        <w:top w:val="none" w:sz="0" w:space="0" w:color="auto"/>
        <w:left w:val="none" w:sz="0" w:space="0" w:color="auto"/>
        <w:bottom w:val="none" w:sz="0" w:space="0" w:color="auto"/>
        <w:right w:val="none" w:sz="0" w:space="0" w:color="auto"/>
      </w:divBdr>
    </w:div>
    <w:div w:id="1867865079">
      <w:bodyDiv w:val="1"/>
      <w:marLeft w:val="0"/>
      <w:marRight w:val="0"/>
      <w:marTop w:val="0"/>
      <w:marBottom w:val="0"/>
      <w:divBdr>
        <w:top w:val="none" w:sz="0" w:space="0" w:color="auto"/>
        <w:left w:val="none" w:sz="0" w:space="0" w:color="auto"/>
        <w:bottom w:val="none" w:sz="0" w:space="0" w:color="auto"/>
        <w:right w:val="none" w:sz="0" w:space="0" w:color="auto"/>
      </w:divBdr>
    </w:div>
    <w:div w:id="1913009083">
      <w:bodyDiv w:val="1"/>
      <w:marLeft w:val="0"/>
      <w:marRight w:val="0"/>
      <w:marTop w:val="0"/>
      <w:marBottom w:val="0"/>
      <w:divBdr>
        <w:top w:val="none" w:sz="0" w:space="0" w:color="auto"/>
        <w:left w:val="none" w:sz="0" w:space="0" w:color="auto"/>
        <w:bottom w:val="none" w:sz="0" w:space="0" w:color="auto"/>
        <w:right w:val="none" w:sz="0" w:space="0" w:color="auto"/>
      </w:divBdr>
    </w:div>
    <w:div w:id="1927612641">
      <w:bodyDiv w:val="1"/>
      <w:marLeft w:val="0"/>
      <w:marRight w:val="0"/>
      <w:marTop w:val="0"/>
      <w:marBottom w:val="0"/>
      <w:divBdr>
        <w:top w:val="none" w:sz="0" w:space="0" w:color="auto"/>
        <w:left w:val="none" w:sz="0" w:space="0" w:color="auto"/>
        <w:bottom w:val="none" w:sz="0" w:space="0" w:color="auto"/>
        <w:right w:val="none" w:sz="0" w:space="0" w:color="auto"/>
      </w:divBdr>
    </w:div>
    <w:div w:id="1943561990">
      <w:bodyDiv w:val="1"/>
      <w:marLeft w:val="0"/>
      <w:marRight w:val="0"/>
      <w:marTop w:val="0"/>
      <w:marBottom w:val="0"/>
      <w:divBdr>
        <w:top w:val="none" w:sz="0" w:space="0" w:color="auto"/>
        <w:left w:val="none" w:sz="0" w:space="0" w:color="auto"/>
        <w:bottom w:val="none" w:sz="0" w:space="0" w:color="auto"/>
        <w:right w:val="none" w:sz="0" w:space="0" w:color="auto"/>
      </w:divBdr>
    </w:div>
    <w:div w:id="1968320181">
      <w:bodyDiv w:val="1"/>
      <w:marLeft w:val="0"/>
      <w:marRight w:val="0"/>
      <w:marTop w:val="0"/>
      <w:marBottom w:val="0"/>
      <w:divBdr>
        <w:top w:val="none" w:sz="0" w:space="0" w:color="auto"/>
        <w:left w:val="none" w:sz="0" w:space="0" w:color="auto"/>
        <w:bottom w:val="none" w:sz="0" w:space="0" w:color="auto"/>
        <w:right w:val="none" w:sz="0" w:space="0" w:color="auto"/>
      </w:divBdr>
    </w:div>
    <w:div w:id="1969585320">
      <w:bodyDiv w:val="1"/>
      <w:marLeft w:val="0"/>
      <w:marRight w:val="0"/>
      <w:marTop w:val="0"/>
      <w:marBottom w:val="0"/>
      <w:divBdr>
        <w:top w:val="none" w:sz="0" w:space="0" w:color="auto"/>
        <w:left w:val="none" w:sz="0" w:space="0" w:color="auto"/>
        <w:bottom w:val="none" w:sz="0" w:space="0" w:color="auto"/>
        <w:right w:val="none" w:sz="0" w:space="0" w:color="auto"/>
      </w:divBdr>
    </w:div>
    <w:div w:id="2016348105">
      <w:bodyDiv w:val="1"/>
      <w:marLeft w:val="0"/>
      <w:marRight w:val="0"/>
      <w:marTop w:val="0"/>
      <w:marBottom w:val="0"/>
      <w:divBdr>
        <w:top w:val="none" w:sz="0" w:space="0" w:color="auto"/>
        <w:left w:val="none" w:sz="0" w:space="0" w:color="auto"/>
        <w:bottom w:val="none" w:sz="0" w:space="0" w:color="auto"/>
        <w:right w:val="none" w:sz="0" w:space="0" w:color="auto"/>
      </w:divBdr>
    </w:div>
    <w:div w:id="2038853504">
      <w:bodyDiv w:val="1"/>
      <w:marLeft w:val="0"/>
      <w:marRight w:val="0"/>
      <w:marTop w:val="0"/>
      <w:marBottom w:val="0"/>
      <w:divBdr>
        <w:top w:val="none" w:sz="0" w:space="0" w:color="auto"/>
        <w:left w:val="none" w:sz="0" w:space="0" w:color="auto"/>
        <w:bottom w:val="none" w:sz="0" w:space="0" w:color="auto"/>
        <w:right w:val="none" w:sz="0" w:space="0" w:color="auto"/>
      </w:divBdr>
    </w:div>
    <w:div w:id="2060202968">
      <w:bodyDiv w:val="1"/>
      <w:marLeft w:val="0"/>
      <w:marRight w:val="0"/>
      <w:marTop w:val="0"/>
      <w:marBottom w:val="0"/>
      <w:divBdr>
        <w:top w:val="none" w:sz="0" w:space="0" w:color="auto"/>
        <w:left w:val="none" w:sz="0" w:space="0" w:color="auto"/>
        <w:bottom w:val="none" w:sz="0" w:space="0" w:color="auto"/>
        <w:right w:val="none" w:sz="0" w:space="0" w:color="auto"/>
      </w:divBdr>
    </w:div>
    <w:div w:id="2062556731">
      <w:bodyDiv w:val="1"/>
      <w:marLeft w:val="0"/>
      <w:marRight w:val="0"/>
      <w:marTop w:val="0"/>
      <w:marBottom w:val="0"/>
      <w:divBdr>
        <w:top w:val="none" w:sz="0" w:space="0" w:color="auto"/>
        <w:left w:val="none" w:sz="0" w:space="0" w:color="auto"/>
        <w:bottom w:val="none" w:sz="0" w:space="0" w:color="auto"/>
        <w:right w:val="none" w:sz="0" w:space="0" w:color="auto"/>
      </w:divBdr>
    </w:div>
    <w:div w:id="2079859671">
      <w:bodyDiv w:val="1"/>
      <w:marLeft w:val="0"/>
      <w:marRight w:val="0"/>
      <w:marTop w:val="0"/>
      <w:marBottom w:val="0"/>
      <w:divBdr>
        <w:top w:val="none" w:sz="0" w:space="0" w:color="auto"/>
        <w:left w:val="none" w:sz="0" w:space="0" w:color="auto"/>
        <w:bottom w:val="none" w:sz="0" w:space="0" w:color="auto"/>
        <w:right w:val="none" w:sz="0" w:space="0" w:color="auto"/>
      </w:divBdr>
    </w:div>
    <w:div w:id="2091193295">
      <w:bodyDiv w:val="1"/>
      <w:marLeft w:val="0"/>
      <w:marRight w:val="0"/>
      <w:marTop w:val="0"/>
      <w:marBottom w:val="0"/>
      <w:divBdr>
        <w:top w:val="none" w:sz="0" w:space="0" w:color="auto"/>
        <w:left w:val="none" w:sz="0" w:space="0" w:color="auto"/>
        <w:bottom w:val="none" w:sz="0" w:space="0" w:color="auto"/>
        <w:right w:val="none" w:sz="0" w:space="0" w:color="auto"/>
      </w:divBdr>
    </w:div>
    <w:div w:id="2093504168">
      <w:bodyDiv w:val="1"/>
      <w:marLeft w:val="0"/>
      <w:marRight w:val="0"/>
      <w:marTop w:val="0"/>
      <w:marBottom w:val="0"/>
      <w:divBdr>
        <w:top w:val="none" w:sz="0" w:space="0" w:color="auto"/>
        <w:left w:val="none" w:sz="0" w:space="0" w:color="auto"/>
        <w:bottom w:val="none" w:sz="0" w:space="0" w:color="auto"/>
        <w:right w:val="none" w:sz="0" w:space="0" w:color="auto"/>
      </w:divBdr>
    </w:div>
    <w:div w:id="2102753488">
      <w:bodyDiv w:val="1"/>
      <w:marLeft w:val="0"/>
      <w:marRight w:val="0"/>
      <w:marTop w:val="0"/>
      <w:marBottom w:val="0"/>
      <w:divBdr>
        <w:top w:val="none" w:sz="0" w:space="0" w:color="auto"/>
        <w:left w:val="none" w:sz="0" w:space="0" w:color="auto"/>
        <w:bottom w:val="none" w:sz="0" w:space="0" w:color="auto"/>
        <w:right w:val="none" w:sz="0" w:space="0" w:color="auto"/>
      </w:divBdr>
    </w:div>
    <w:div w:id="21275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ss.ru/nedvizhimost/14697383" TargetMode="External"/><Relationship Id="rId13" Type="http://schemas.openxmlformats.org/officeDocument/2006/relationships/hyperlink" Target="https://www.interfax.ru/russia/842447"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ia.ru/20220530/vystavka-1791671238.html" TargetMode="External"/><Relationship Id="rId12" Type="http://schemas.openxmlformats.org/officeDocument/2006/relationships/hyperlink" Target="https://iz.ru/1338858/2022-05-23/putin-dal-riad-poruchenii-po-razvitiiu-arktiki"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tass.ru/obschestvo/1465740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tass.ru/novosti-partnerov/14725119"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interfax.ru/events/news/843587" TargetMode="External"/><Relationship Id="rId14" Type="http://schemas.openxmlformats.org/officeDocument/2006/relationships/hyperlink" Target="https://russian.rt.com/nopolitics/news/1001549-region-laboratoriya-merzlot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7297</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арина алексеевна</dc:creator>
  <cp:keywords/>
  <dc:description/>
  <cp:lastModifiedBy>Дарья Меньшова</cp:lastModifiedBy>
  <cp:revision>2</cp:revision>
  <cp:lastPrinted>2021-03-02T10:13:00Z</cp:lastPrinted>
  <dcterms:created xsi:type="dcterms:W3CDTF">2022-06-02T17:35:00Z</dcterms:created>
  <dcterms:modified xsi:type="dcterms:W3CDTF">2022-06-02T17:35:00Z</dcterms:modified>
</cp:coreProperties>
</file>